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4B" w:rsidRPr="00831FDF" w:rsidRDefault="005B374B" w:rsidP="005B3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5B374B" w:rsidRPr="00831FDF" w:rsidRDefault="005B374B" w:rsidP="005B3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«Во что играют наши дети?»</w:t>
      </w:r>
    </w:p>
    <w:p w:rsidR="005B374B" w:rsidRPr="00831FDF" w:rsidRDefault="005B374B" w:rsidP="005B3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Сегодня мы поговорим о том, какое значение играют игрушки и игры в жизни детей. </w:t>
      </w:r>
      <w:proofErr w:type="gramStart"/>
      <w:r w:rsidRPr="00831FDF">
        <w:rPr>
          <w:rFonts w:ascii="Times New Roman" w:eastAsia="Times New Roman" w:hAnsi="Times New Roman" w:cs="Times New Roman"/>
          <w:sz w:val="28"/>
          <w:szCs w:val="28"/>
        </w:rPr>
        <w:t>Родители, как правило, считают, что их детям предстоит жить в обществе более жестоком, требующим определенной квалификации и менее гуманном, основанном на борьбе за выживаемость.</w:t>
      </w:r>
      <w:proofErr w:type="gramEnd"/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 Такая позиция взрослых приводит к недооценке детства, как особой поры радости.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>Дорогие родители! Общайтесь, играйте чаще со своими детьми, стремитесь к тому, чтобы ваш ребенок познавал мир в тех формах деятельности, которые ему доступны, приносят радость и продвигают его в развитии. Игра — это жизнь ребенка, его творческий порыв. Задача взрослых закрепить у ребенка уверенность в себе, проявляя положительное отношение к его игровой деятельности. В игре ребенок свободно выражает свои чувства. Дети, имеющие большую игровую практику, легче справляются с реальными жизненными проблемами. В свободных играх детей страх, агрессия и напряжение находят выход и ослабевают, что значительно облегчает реальные взаимоотношения между детьми.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 Помните игра — это детство, детство — это игра! Особое значение детства заключается в том, что ребенок при всех своих ограниченных возможностях, сам того не подозревая, решает главную задачу своей жизни — он определяет свое место в жизни, свой путь среди людей. Игра является надежным диагностическим средством психического развития детей. В игре развивается творчество, интеллект ребенка.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Ошибочно считают родители, что дома с ребенком не обязательно играть, и это не от того, что им некогда, просто зачастую родители не </w:t>
      </w:r>
      <w:proofErr w:type="gramStart"/>
      <w:r w:rsidRPr="00831FDF">
        <w:rPr>
          <w:rFonts w:ascii="Times New Roman" w:eastAsia="Times New Roman" w:hAnsi="Times New Roman" w:cs="Times New Roman"/>
          <w:sz w:val="28"/>
          <w:szCs w:val="28"/>
        </w:rPr>
        <w:t>знают</w:t>
      </w:r>
      <w:proofErr w:type="gramEnd"/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 во что играть и как играть. На самом деле все просто ребенок сам вам поможет, приветствуйте любые проявления чувств, но не любого поведения.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>Важно также поговорить об игрушках, ведь дат ребенку игрушку — это совсем не то же самое, что приобрести запчасти для машины. Мы покупаем игрушки, потому что любим своих детей и знаем, как они будут рады. Но переменчивость интересов ребенка нередко будет радовать нас или огорчать. Надо постоянно следить за интересами детей: ведь они просят то замысловатые и спокойные игрушки, то сложные и хитроумные, то прочные, небьющиеся, а в иных случаях — хрупкие.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>Ребенок хочет иметь именно ту игрушку, которая его интересует сама по себе, а бывает, просит ее только из-за того, что точно такая же у кого-то уже есть. Внимательный взрослый интуитивно почувствует: если ребенок робеет в компании сверстников, то нужны игрушки, с которыми можно играть вместе с товарищами. Если ребенок загипнотизирован телевизором, то лучше всего заняться вместе с ним, например, строить или конструировать, предоставив ему самому завершить начатое дело.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FDF">
        <w:rPr>
          <w:rFonts w:ascii="Times New Roman" w:eastAsia="Times New Roman" w:hAnsi="Times New Roman" w:cs="Times New Roman"/>
          <w:sz w:val="28"/>
          <w:szCs w:val="28"/>
        </w:rPr>
        <w:t xml:space="preserve"> Если ребенок примеряет вашу одежду, обувь, то предоставьте ему возможность реализоваться, как «модельер», дайте ему бросовый материал (старая, ненужная одежда, лоскутки ткани), который имеется в каждом доме. </w:t>
      </w:r>
      <w:r w:rsidRPr="00831FDF">
        <w:rPr>
          <w:rFonts w:ascii="Times New Roman" w:eastAsia="Times New Roman" w:hAnsi="Times New Roman" w:cs="Times New Roman"/>
          <w:sz w:val="28"/>
          <w:szCs w:val="28"/>
        </w:rPr>
        <w:lastRenderedPageBreak/>
        <w:t>Ни одна игрушка, взятая в отдельности, не принесет той пользы, о которой сообщается на ее упаковке. Игрушки должны просто развлекать и не мешайте им это делать.</w:t>
      </w:r>
    </w:p>
    <w:p w:rsidR="005B374B" w:rsidRPr="00831FDF" w:rsidRDefault="005B374B" w:rsidP="005B37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3CF" w:rsidRDefault="00F803CF"/>
    <w:sectPr w:rsidR="00F803CF" w:rsidSect="0052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374B"/>
    <w:rsid w:val="00521A47"/>
    <w:rsid w:val="005B374B"/>
    <w:rsid w:val="005D5605"/>
    <w:rsid w:val="00F8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2020-11-17T11:19:00Z</dcterms:created>
  <dcterms:modified xsi:type="dcterms:W3CDTF">2020-11-17T16:05:00Z</dcterms:modified>
</cp:coreProperties>
</file>