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32" w:rsidRPr="00510632" w:rsidRDefault="00510632" w:rsidP="00510632">
      <w:pPr>
        <w:pStyle w:val="a3"/>
        <w:spacing w:before="0" w:beforeAutospacing="0" w:after="0" w:afterAutospacing="0"/>
        <w:ind w:firstLine="709"/>
        <w:jc w:val="center"/>
        <w:rPr>
          <w:b/>
          <w:i/>
          <w:color w:val="333333"/>
          <w:sz w:val="44"/>
          <w:szCs w:val="44"/>
        </w:rPr>
      </w:pPr>
      <w:r w:rsidRPr="00510632">
        <w:rPr>
          <w:b/>
          <w:i/>
          <w:color w:val="333333"/>
          <w:sz w:val="44"/>
          <w:szCs w:val="44"/>
        </w:rPr>
        <w:t>Консультация для родителей на тему: «Учите ребенка выбирать и покупать товар»</w:t>
      </w:r>
    </w:p>
    <w:p w:rsidR="00510632" w:rsidRDefault="00510632" w:rsidP="00510632">
      <w:pPr>
        <w:pStyle w:val="a3"/>
        <w:spacing w:before="0" w:beforeAutospacing="0" w:after="0" w:afterAutospacing="0"/>
        <w:ind w:firstLine="709"/>
        <w:rPr>
          <w:color w:val="333333"/>
          <w:sz w:val="28"/>
          <w:szCs w:val="28"/>
        </w:rPr>
      </w:pPr>
    </w:p>
    <w:p w:rsidR="00510632" w:rsidRPr="00510632" w:rsidRDefault="00510632" w:rsidP="00510632">
      <w:pPr>
        <w:pStyle w:val="a3"/>
        <w:spacing w:before="0" w:beforeAutospacing="0" w:after="0" w:afterAutospacing="0"/>
        <w:ind w:firstLine="709"/>
        <w:rPr>
          <w:color w:val="333333"/>
          <w:sz w:val="28"/>
          <w:szCs w:val="28"/>
        </w:rPr>
      </w:pPr>
      <w:r w:rsidRPr="00510632">
        <w:rPr>
          <w:color w:val="333333"/>
          <w:sz w:val="28"/>
          <w:szCs w:val="28"/>
        </w:rPr>
        <w:t>Обычно дети неохотно отправляются в магазин вместе с родителями. Оказавшись в магазине, ребенок видит товары в красивых упаковках, изобилие сладостей и разнообразие игрушек. Ребенок просит купить самое яркое и вредное, а родители, естественно, отказывают ему в таком удовольствии. Тогда он обижается, начинает скучать, отвлекает вас, мешает сосредоточиться и каждый раз делает ваше совместное пребывание в магазине настоящим мучением.</w:t>
      </w:r>
    </w:p>
    <w:p w:rsidR="00510632" w:rsidRPr="00510632" w:rsidRDefault="00510632" w:rsidP="00510632">
      <w:pPr>
        <w:pStyle w:val="a3"/>
        <w:spacing w:before="0" w:beforeAutospacing="0" w:after="0" w:afterAutospacing="0"/>
        <w:rPr>
          <w:color w:val="333333"/>
          <w:sz w:val="28"/>
          <w:szCs w:val="28"/>
        </w:rPr>
      </w:pPr>
      <w:r w:rsidRPr="00510632">
        <w:rPr>
          <w:color w:val="333333"/>
          <w:sz w:val="28"/>
          <w:szCs w:val="28"/>
        </w:rPr>
        <w:t xml:space="preserve">          </w:t>
      </w:r>
      <w:proofErr w:type="gramStart"/>
      <w:r w:rsidRPr="00510632">
        <w:rPr>
          <w:color w:val="333333"/>
          <w:sz w:val="28"/>
          <w:szCs w:val="28"/>
        </w:rPr>
        <w:t>Научить ребенка делать</w:t>
      </w:r>
      <w:proofErr w:type="gramEnd"/>
      <w:r w:rsidRPr="00510632">
        <w:rPr>
          <w:color w:val="333333"/>
          <w:sz w:val="28"/>
          <w:szCs w:val="28"/>
        </w:rPr>
        <w:t xml:space="preserve"> правильный выбор и разумно тратить деньги – непростая задача. Между тем, совместные покупки помогут ему в развитии многих важных навыков.</w:t>
      </w:r>
    </w:p>
    <w:p w:rsidR="00510632" w:rsidRPr="00510632" w:rsidRDefault="00510632" w:rsidP="00510632">
      <w:pPr>
        <w:pStyle w:val="a3"/>
        <w:spacing w:before="0" w:beforeAutospacing="0" w:after="0" w:afterAutospacing="0"/>
        <w:rPr>
          <w:color w:val="333333"/>
          <w:sz w:val="28"/>
          <w:szCs w:val="28"/>
        </w:rPr>
      </w:pPr>
      <w:r w:rsidRPr="00510632">
        <w:rPr>
          <w:rStyle w:val="a4"/>
          <w:b w:val="0"/>
          <w:bCs w:val="0"/>
          <w:color w:val="333333"/>
          <w:sz w:val="28"/>
          <w:szCs w:val="28"/>
        </w:rPr>
        <w:t>          Заранее подготовьте список необходимых покупок.</w:t>
      </w:r>
    </w:p>
    <w:p w:rsidR="00510632" w:rsidRPr="00510632" w:rsidRDefault="00510632" w:rsidP="00510632">
      <w:pPr>
        <w:pStyle w:val="a3"/>
        <w:spacing w:before="0" w:beforeAutospacing="0" w:after="0" w:afterAutospacing="0"/>
        <w:rPr>
          <w:color w:val="333333"/>
          <w:sz w:val="28"/>
          <w:szCs w:val="28"/>
        </w:rPr>
      </w:pPr>
      <w:r w:rsidRPr="00510632">
        <w:rPr>
          <w:color w:val="333333"/>
          <w:sz w:val="28"/>
          <w:szCs w:val="28"/>
        </w:rPr>
        <w:t>          Предварительно составьте список необходимых покупок. Сделайте вместе с ребенком ревизию холодильника, посмотрите, какие запасы продуктов в доме еще есть, а какие необходимо докупить.  При этом недостаточно написать в списке: «купить сметану», нужно отметить, что сметана должна быть определенного сорта – такого, который предпочитает вся ваша семья. Составление точного списка покупок учит ребенка планировать свои действия и не делать лишних покупок под влиянием желания купить что-то в красивой упаковке. Такой список также поможет родителям не покупать занимающие внимание ребенка мелкие сладости, разложенные в ассортименте на стеллаже рядом с кассой. Ведь в списке покупок их нет. Иногда в список можно добавить пункт «новый продукт» для того, чтобы ребенок самостоятельно смог выбрать что-то новое, попробовать продукт сам или вместе с дедушкой или старшей сестрой и сделать вывод о том, стоит ли в дальнейшем покупать его для всей семьи. Объясните, что нужно выбирать товар, обращая внимание на цену, срок годности, качество. Чувство ответственности за выбор правильного товара заставит ребенка обдуманно подходить к новым покупкам, Он станет ходить с вами в магазин сначала в роли партнера, компаньона, советчика, а потом и самостоятельно, с пониманием, что купить, а от чего отказаться. Изучив с вашей помощью цены на продукты, объем и вес продуктов в разных упаковках, ребенок сможет самостоятельно делать подсчет необходимых трат.</w:t>
      </w:r>
    </w:p>
    <w:p w:rsidR="00510632" w:rsidRPr="00510632" w:rsidRDefault="00510632" w:rsidP="00510632">
      <w:pPr>
        <w:pStyle w:val="a3"/>
        <w:spacing w:before="0" w:beforeAutospacing="0" w:after="0" w:afterAutospacing="0"/>
        <w:rPr>
          <w:color w:val="333333"/>
          <w:sz w:val="28"/>
          <w:szCs w:val="28"/>
        </w:rPr>
      </w:pPr>
      <w:r w:rsidRPr="00510632">
        <w:rPr>
          <w:rStyle w:val="a4"/>
          <w:b w:val="0"/>
          <w:bCs w:val="0"/>
          <w:color w:val="333333"/>
          <w:sz w:val="28"/>
          <w:szCs w:val="28"/>
        </w:rPr>
        <w:t>          Обсудите с ребенком его потребности.</w:t>
      </w:r>
    </w:p>
    <w:p w:rsidR="00510632" w:rsidRPr="00510632" w:rsidRDefault="00510632" w:rsidP="00510632">
      <w:pPr>
        <w:pStyle w:val="a3"/>
        <w:spacing w:before="0" w:beforeAutospacing="0" w:after="0" w:afterAutospacing="0"/>
        <w:rPr>
          <w:color w:val="333333"/>
          <w:sz w:val="28"/>
          <w:szCs w:val="28"/>
        </w:rPr>
      </w:pPr>
      <w:r w:rsidRPr="00510632">
        <w:rPr>
          <w:color w:val="333333"/>
          <w:sz w:val="28"/>
          <w:szCs w:val="28"/>
        </w:rPr>
        <w:t xml:space="preserve">          Договоритесь с ребенком о том, что ему будет куплено что-то одно. Составляя список покупок, объясните, что все и сразу купить невозможно, нужно купить необходимое и, желательно, при этом не заплатить больше, чем запланировано. Вместе с ребенком стоит выяснить смысл покупки, которую он хочет сделать, а не просто, без всякого основания, отказать в ней. Расспросите ребенка, почему ему нужна та или иная вещь. Объясняя вам мотивы своих потребностей, ребенок научится отказываться от </w:t>
      </w:r>
      <w:proofErr w:type="gramStart"/>
      <w:r w:rsidRPr="00510632">
        <w:rPr>
          <w:color w:val="333333"/>
          <w:sz w:val="28"/>
          <w:szCs w:val="28"/>
        </w:rPr>
        <w:t>ненужного</w:t>
      </w:r>
      <w:proofErr w:type="gramEnd"/>
      <w:r w:rsidRPr="00510632">
        <w:rPr>
          <w:color w:val="333333"/>
          <w:sz w:val="28"/>
          <w:szCs w:val="28"/>
        </w:rPr>
        <w:t xml:space="preserve"> и делать правильный выбор.</w:t>
      </w:r>
    </w:p>
    <w:p w:rsidR="00510632" w:rsidRPr="00510632" w:rsidRDefault="00510632" w:rsidP="00510632">
      <w:pPr>
        <w:pStyle w:val="a3"/>
        <w:spacing w:before="0" w:beforeAutospacing="0" w:after="0" w:afterAutospacing="0"/>
        <w:rPr>
          <w:color w:val="333333"/>
          <w:sz w:val="28"/>
          <w:szCs w:val="28"/>
        </w:rPr>
      </w:pPr>
      <w:r w:rsidRPr="00510632">
        <w:rPr>
          <w:rStyle w:val="a4"/>
          <w:b w:val="0"/>
          <w:bCs w:val="0"/>
          <w:color w:val="333333"/>
          <w:sz w:val="28"/>
          <w:szCs w:val="28"/>
        </w:rPr>
        <w:lastRenderedPageBreak/>
        <w:t>          Расскажите ребенку о средствах привлечения внимания к товару.</w:t>
      </w:r>
    </w:p>
    <w:p w:rsidR="00510632" w:rsidRPr="00510632" w:rsidRDefault="00510632" w:rsidP="00510632">
      <w:pPr>
        <w:pStyle w:val="a3"/>
        <w:spacing w:before="0" w:beforeAutospacing="0" w:after="0" w:afterAutospacing="0"/>
        <w:rPr>
          <w:color w:val="333333"/>
          <w:sz w:val="28"/>
          <w:szCs w:val="28"/>
        </w:rPr>
      </w:pPr>
      <w:r w:rsidRPr="00510632">
        <w:rPr>
          <w:color w:val="333333"/>
          <w:sz w:val="28"/>
          <w:szCs w:val="28"/>
        </w:rPr>
        <w:t>          Выбирая товары вместе с ребенком, расскажите ему, что не стоит покупать вещи, которые рекламируется на каждом шагу. Товар, рекламу которого ребенок видит по телевизору, не всегда бывает лучшим. Ребенку можно объяснить: люди, занимающиеся рекламой, – хорошие психологи, они много наблюдали за поведением покупателя и изучили, что ему нужно. Поэтому с помощью рекламы заставляют нас верить, что именно этот, а не другой аналогичный товар нам нужен. </w:t>
      </w:r>
    </w:p>
    <w:p w:rsidR="00510632" w:rsidRPr="00510632" w:rsidRDefault="00510632" w:rsidP="00510632">
      <w:pPr>
        <w:pStyle w:val="a3"/>
        <w:spacing w:before="0" w:beforeAutospacing="0" w:after="0" w:afterAutospacing="0"/>
        <w:rPr>
          <w:color w:val="333333"/>
          <w:sz w:val="28"/>
          <w:szCs w:val="28"/>
        </w:rPr>
      </w:pPr>
      <w:r w:rsidRPr="00510632">
        <w:rPr>
          <w:color w:val="333333"/>
          <w:sz w:val="28"/>
          <w:szCs w:val="28"/>
        </w:rPr>
        <w:t xml:space="preserve">          Дети всегда обращают внимание на товары, у которых красивая и броская упаковка.  Ребенку стоит объяснить, что красивое оформление часто служит лишь средством привлечения внимания. Упаковка – одна из хитрых уловок продавца, который хочет распродать товар </w:t>
      </w:r>
      <w:proofErr w:type="gramStart"/>
      <w:r w:rsidRPr="00510632">
        <w:rPr>
          <w:color w:val="333333"/>
          <w:sz w:val="28"/>
          <w:szCs w:val="28"/>
        </w:rPr>
        <w:t>побыстрее</w:t>
      </w:r>
      <w:proofErr w:type="gramEnd"/>
      <w:r w:rsidRPr="00510632">
        <w:rPr>
          <w:color w:val="333333"/>
          <w:sz w:val="28"/>
          <w:szCs w:val="28"/>
        </w:rPr>
        <w:t>. Товар в коробке всегда дороже такого же товара, который продается на развес.</w:t>
      </w:r>
    </w:p>
    <w:p w:rsidR="00510632" w:rsidRPr="00510632" w:rsidRDefault="00510632" w:rsidP="00510632">
      <w:pPr>
        <w:pStyle w:val="a3"/>
        <w:spacing w:before="0" w:beforeAutospacing="0" w:after="0" w:afterAutospacing="0"/>
        <w:rPr>
          <w:color w:val="333333"/>
          <w:sz w:val="28"/>
          <w:szCs w:val="28"/>
        </w:rPr>
      </w:pPr>
      <w:r w:rsidRPr="00510632">
        <w:rPr>
          <w:color w:val="333333"/>
          <w:sz w:val="28"/>
          <w:szCs w:val="28"/>
        </w:rPr>
        <w:t xml:space="preserve">          Часто покупки делаются не только под воздействием их красивого оформления, но и под давлением различных акций для покупателей. Броская скидка на товар вызывает желание положить его в продуктовую корзину. Привлеките внимание ребенка к такому товару. Подумайте с ним вместе, можно ли назвать качественным товар, срок годности которого скоро заканчивается? Сможет ли семья из четырех человек израсходовать бутылку подсолнечного масла за неделю, оставшуюся до окончания срока его использования? Расскажите ребенку про акцию «Три коробки конфет по цене одной». Обычная цена коробки с конфетами – 100 рублей, акция же призывает заплатить 200, а не 300 рублей за три коробки. </w:t>
      </w:r>
      <w:proofErr w:type="gramStart"/>
      <w:r w:rsidRPr="00510632">
        <w:rPr>
          <w:color w:val="333333"/>
          <w:sz w:val="28"/>
          <w:szCs w:val="28"/>
        </w:rPr>
        <w:t>Вначале</w:t>
      </w:r>
      <w:proofErr w:type="gramEnd"/>
      <w:r w:rsidRPr="00510632">
        <w:rPr>
          <w:color w:val="333333"/>
          <w:sz w:val="28"/>
          <w:szCs w:val="28"/>
        </w:rPr>
        <w:t xml:space="preserve"> кажется, что это выгодно, а дома эти три коробки съедаются так же быстро, как и одна. Получается, что ваша покупка выгодна не вам, а продавцу, ведь он заставил вас купить и съесть больше, чем вы покупаете и едите обычно. В итоге пользы вы не получили, а деньги потратили. Расскажите ребенку, что нужно разумно подходить к количеству покупаемого товара, приобретать ровно столько, сколько требуется.  </w:t>
      </w:r>
    </w:p>
    <w:p w:rsidR="00510632" w:rsidRPr="00510632" w:rsidRDefault="00510632" w:rsidP="00510632">
      <w:pPr>
        <w:pStyle w:val="a3"/>
        <w:spacing w:before="0" w:beforeAutospacing="0" w:after="0" w:afterAutospacing="0"/>
        <w:rPr>
          <w:color w:val="333333"/>
          <w:sz w:val="28"/>
          <w:szCs w:val="28"/>
        </w:rPr>
      </w:pPr>
      <w:r w:rsidRPr="00510632">
        <w:rPr>
          <w:color w:val="333333"/>
          <w:sz w:val="28"/>
          <w:szCs w:val="28"/>
        </w:rPr>
        <w:t xml:space="preserve">          Дети перенимают модель родительского поведения. Не сразу и не за один год. Ребенку нужно время, чтобы научиться делать правильный выбор, экономить, считать, разумно управлять деньгами. С вашей поддержкой на </w:t>
      </w:r>
      <w:proofErr w:type="gramStart"/>
      <w:r w:rsidRPr="00510632">
        <w:rPr>
          <w:color w:val="333333"/>
          <w:sz w:val="28"/>
          <w:szCs w:val="28"/>
        </w:rPr>
        <w:t>этом</w:t>
      </w:r>
      <w:proofErr w:type="gramEnd"/>
      <w:r w:rsidRPr="00510632">
        <w:rPr>
          <w:color w:val="333333"/>
          <w:sz w:val="28"/>
          <w:szCs w:val="28"/>
        </w:rPr>
        <w:t xml:space="preserve"> пути, ребенок станет не только помощником в семье, но и перенесет все полученные от вас знания в свою будущую самостоятельную жизнь.</w:t>
      </w:r>
    </w:p>
    <w:p w:rsidR="00355A22" w:rsidRPr="00510632" w:rsidRDefault="00355A22" w:rsidP="00510632">
      <w:pPr>
        <w:rPr>
          <w:rFonts w:ascii="Times New Roman" w:hAnsi="Times New Roman" w:cs="Times New Roman"/>
          <w:sz w:val="28"/>
          <w:szCs w:val="28"/>
        </w:rPr>
      </w:pPr>
    </w:p>
    <w:sectPr w:rsidR="00355A22" w:rsidRPr="00510632" w:rsidSect="005D44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10632"/>
    <w:rsid w:val="001C31EA"/>
    <w:rsid w:val="00355A22"/>
    <w:rsid w:val="003711EB"/>
    <w:rsid w:val="00510632"/>
    <w:rsid w:val="005B5450"/>
    <w:rsid w:val="005D440D"/>
    <w:rsid w:val="007B4C4C"/>
    <w:rsid w:val="0080435F"/>
    <w:rsid w:val="00C7621E"/>
    <w:rsid w:val="00FF12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4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0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0632"/>
    <w:rPr>
      <w:b/>
      <w:bCs/>
    </w:rPr>
  </w:style>
</w:styles>
</file>

<file path=word/webSettings.xml><?xml version="1.0" encoding="utf-8"?>
<w:webSettings xmlns:r="http://schemas.openxmlformats.org/officeDocument/2006/relationships" xmlns:w="http://schemas.openxmlformats.org/wordprocessingml/2006/main">
  <w:divs>
    <w:div w:id="178503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4337</Characters>
  <Application>Microsoft Office Word</Application>
  <DocSecurity>0</DocSecurity>
  <Lines>36</Lines>
  <Paragraphs>10</Paragraphs>
  <ScaleCrop>false</ScaleCrop>
  <Company>SPecialiST RePack</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1</cp:revision>
  <cp:lastPrinted>2021-04-04T07:43:00Z</cp:lastPrinted>
  <dcterms:created xsi:type="dcterms:W3CDTF">2021-04-04T07:42:00Z</dcterms:created>
  <dcterms:modified xsi:type="dcterms:W3CDTF">2021-04-04T07:43:00Z</dcterms:modified>
</cp:coreProperties>
</file>