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АНАЛИТИЧЕСКИЙ ОТЧЕТ </w:t>
      </w:r>
    </w:p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ОРГАНИЗАЦИИ ВОСПИТАТЕЛЬНОЙ РАБОТЫ </w:t>
      </w:r>
    </w:p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МБОУ</w:t>
      </w:r>
      <w:r w:rsidR="00A362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A362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НШДС</w:t>
      </w:r>
      <w:proofErr w:type="gramEnd"/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№ 2</w:t>
      </w:r>
      <w:r w:rsidR="00A3626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полугодие 2019 - 2020</w:t>
      </w:r>
      <w:r w:rsidRPr="00A75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учебного года</w:t>
      </w:r>
    </w:p>
    <w:p w:rsidR="00A36264" w:rsidRDefault="00A3626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36264" w:rsidRPr="00A36264" w:rsidRDefault="00A36264" w:rsidP="00A36264">
      <w:pPr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36264">
        <w:rPr>
          <w:rFonts w:ascii="Times New Roman" w:hAnsi="Times New Roman" w:cs="Times New Roman"/>
          <w:b/>
          <w:bCs/>
          <w:sz w:val="28"/>
          <w:szCs w:val="28"/>
        </w:rPr>
        <w:t xml:space="preserve">Тема воспитательной работы школы: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Повышение эффективности и качества воспитания в школе, внедрение современных форм и технологий воспитания».</w:t>
      </w:r>
    </w:p>
    <w:p w:rsidR="00A36264" w:rsidRPr="00A36264" w:rsidRDefault="00A36264" w:rsidP="00A36264">
      <w:pPr>
        <w:rPr>
          <w:rFonts w:ascii="Times New Roman" w:hAnsi="Times New Roman" w:cs="Times New Roman"/>
          <w:b/>
          <w:sz w:val="28"/>
          <w:szCs w:val="28"/>
        </w:rPr>
      </w:pPr>
      <w:r w:rsidRPr="00A36264">
        <w:rPr>
          <w:rFonts w:ascii="Times New Roman" w:hAnsi="Times New Roman" w:cs="Times New Roman"/>
          <w:sz w:val="28"/>
          <w:szCs w:val="28"/>
        </w:rPr>
        <w:t> </w:t>
      </w:r>
      <w:r w:rsidRPr="00A36264">
        <w:rPr>
          <w:rFonts w:ascii="Times New Roman" w:hAnsi="Times New Roman" w:cs="Times New Roman"/>
          <w:b/>
          <w:sz w:val="28"/>
          <w:szCs w:val="28"/>
        </w:rPr>
        <w:t>Цели и задачи воспитательной работы на 2019 – 2020 учебный год</w:t>
      </w:r>
    </w:p>
    <w:p w:rsidR="00A36264" w:rsidRDefault="00A36264" w:rsidP="00A3626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36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Цели</w:t>
      </w:r>
      <w:r w:rsidRPr="00A36264">
        <w:rPr>
          <w:rFonts w:ascii="Times New Roman" w:eastAsia="Calibri" w:hAnsi="Times New Roman" w:cs="Times New Roman"/>
          <w:b/>
          <w:sz w:val="28"/>
          <w:szCs w:val="28"/>
        </w:rPr>
        <w:t xml:space="preserve">  воспитательной</w:t>
      </w:r>
      <w:proofErr w:type="gramEnd"/>
      <w:r w:rsidRPr="00A36264">
        <w:rPr>
          <w:rFonts w:ascii="Times New Roman" w:eastAsia="Calibri" w:hAnsi="Times New Roman" w:cs="Times New Roman"/>
          <w:b/>
          <w:sz w:val="28"/>
          <w:szCs w:val="28"/>
        </w:rPr>
        <w:t xml:space="preserve"> работы</w:t>
      </w:r>
      <w:r w:rsidRPr="00A36264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36264" w:rsidRDefault="00A36264" w:rsidP="00A36264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A36264">
        <w:rPr>
          <w:rFonts w:eastAsia="Calibri"/>
          <w:sz w:val="28"/>
          <w:szCs w:val="28"/>
        </w:rPr>
        <w:t>Создание</w:t>
      </w:r>
      <w:r>
        <w:rPr>
          <w:rFonts w:eastAsia="Calibri"/>
          <w:sz w:val="28"/>
          <w:szCs w:val="28"/>
        </w:rPr>
        <w:t xml:space="preserve"> единого воспитательного пространства путем развития воспитательной системы;</w:t>
      </w:r>
    </w:p>
    <w:p w:rsidR="00A36264" w:rsidRDefault="00A36264" w:rsidP="00A36264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Достижение высокого уровня межведомственного взаимодействия в воспитании и социализации детей;</w:t>
      </w:r>
    </w:p>
    <w:p w:rsidR="00A36264" w:rsidRDefault="00A36264" w:rsidP="00A36264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Развитие воспитательного потенциала школы;</w:t>
      </w:r>
    </w:p>
    <w:p w:rsidR="00A36264" w:rsidRPr="00A36264" w:rsidRDefault="00A36264" w:rsidP="00A36264">
      <w:pPr>
        <w:pStyle w:val="a3"/>
        <w:numPr>
          <w:ilvl w:val="0"/>
          <w:numId w:val="4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Создание условий для формирования духовно развито, творческой, нравственно и физически здоровой личности.</w:t>
      </w:r>
    </w:p>
    <w:p w:rsidR="00A36264" w:rsidRDefault="00A36264" w:rsidP="00A362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36264">
        <w:rPr>
          <w:rFonts w:ascii="Times New Roman" w:eastAsia="Calibri" w:hAnsi="Times New Roman" w:cs="Times New Roman"/>
          <w:sz w:val="28"/>
          <w:szCs w:val="28"/>
        </w:rPr>
        <w:t>Д</w:t>
      </w:r>
      <w:r w:rsidR="00251C54">
        <w:rPr>
          <w:rFonts w:ascii="Times New Roman" w:eastAsia="Calibri" w:hAnsi="Times New Roman" w:cs="Times New Roman"/>
          <w:sz w:val="28"/>
          <w:szCs w:val="28"/>
        </w:rPr>
        <w:t>ля реализации целей</w:t>
      </w:r>
      <w:r w:rsidRPr="00A36264">
        <w:rPr>
          <w:rFonts w:ascii="Times New Roman" w:eastAsia="Calibri" w:hAnsi="Times New Roman" w:cs="Times New Roman"/>
          <w:sz w:val="28"/>
          <w:szCs w:val="28"/>
        </w:rPr>
        <w:t xml:space="preserve"> были поставлены </w:t>
      </w:r>
      <w:proofErr w:type="gramStart"/>
      <w:r w:rsidRPr="00A36264">
        <w:rPr>
          <w:rFonts w:ascii="Times New Roman" w:eastAsia="Calibri" w:hAnsi="Times New Roman" w:cs="Times New Roman"/>
          <w:sz w:val="28"/>
          <w:szCs w:val="28"/>
        </w:rPr>
        <w:t>следующие  </w:t>
      </w:r>
      <w:r w:rsidRPr="00A36264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proofErr w:type="gramEnd"/>
      <w:r w:rsidRPr="00A36264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A36264" w:rsidRDefault="00A36264" w:rsidP="00A36264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 w:rsidRPr="00A36264">
        <w:rPr>
          <w:rFonts w:eastAsia="Calibri"/>
          <w:sz w:val="28"/>
          <w:szCs w:val="28"/>
        </w:rPr>
        <w:t>Воспитание на основе</w:t>
      </w:r>
      <w:r w:rsidR="00251C54">
        <w:rPr>
          <w:rFonts w:eastAsia="Calibri"/>
          <w:sz w:val="28"/>
          <w:szCs w:val="28"/>
        </w:rPr>
        <w:t xml:space="preserve"> общечеловеческих и научных ценностей, усиление внимания к патриотическому, гражданскому и нравственному воспитанию;</w:t>
      </w:r>
    </w:p>
    <w:p w:rsidR="00251C54" w:rsidRDefault="00251C54" w:rsidP="00A36264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Формирование высоких нравственных качеств личности: милосердия, доброты, порядочности </w:t>
      </w:r>
      <w:proofErr w:type="gramStart"/>
      <w:r>
        <w:rPr>
          <w:rFonts w:eastAsia="Calibri"/>
          <w:sz w:val="28"/>
          <w:szCs w:val="28"/>
        </w:rPr>
        <w:t xml:space="preserve">и  </w:t>
      </w:r>
      <w:proofErr w:type="spellStart"/>
      <w:r>
        <w:rPr>
          <w:rFonts w:eastAsia="Calibri"/>
          <w:sz w:val="28"/>
          <w:szCs w:val="28"/>
        </w:rPr>
        <w:t>т.д</w:t>
      </w:r>
      <w:proofErr w:type="spellEnd"/>
      <w:proofErr w:type="gramEnd"/>
      <w:r>
        <w:rPr>
          <w:rFonts w:eastAsia="Calibri"/>
          <w:sz w:val="28"/>
          <w:szCs w:val="28"/>
        </w:rPr>
        <w:t>;</w:t>
      </w:r>
    </w:p>
    <w:p w:rsidR="00251C54" w:rsidRDefault="00251C54" w:rsidP="00A36264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Совершенствование системы трудового воспитания школьников;</w:t>
      </w:r>
    </w:p>
    <w:p w:rsidR="00251C54" w:rsidRPr="00A36264" w:rsidRDefault="00251C54" w:rsidP="00A36264">
      <w:pPr>
        <w:pStyle w:val="a3"/>
        <w:numPr>
          <w:ilvl w:val="0"/>
          <w:numId w:val="5"/>
        </w:num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Сотрудничество с семьями обучающихся, работа с родителями.</w:t>
      </w:r>
    </w:p>
    <w:p w:rsidR="00A36264" w:rsidRPr="00A36264" w:rsidRDefault="00A36264" w:rsidP="00A3626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 в перспективе достижения общенационального воспитательного идеала осуществляется по следующим направлениям: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51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гражданственно-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патриотическое воспитание).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нравственн</w:t>
      </w:r>
      <w:r w:rsidR="00251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чувств и этического сознания, повышение интеллектуального кругозора обучающихся </w:t>
      </w:r>
      <w:r w:rsidR="00251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(интеллектуальное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воспитание).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трудолюбия, творческого отношения к учению, труду, жизни </w:t>
      </w:r>
      <w:r w:rsidR="00251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(общественно-полезное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воспитание).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ценностного отношения к здоровью и здоровому образу жизни </w:t>
      </w:r>
      <w:r w:rsidRPr="00A36264">
        <w:rPr>
          <w:rFonts w:ascii="Times New Roman" w:eastAsia="Times New Roman" w:hAnsi="Times New Roman" w:cs="Times New Roman"/>
          <w:b/>
          <w:sz w:val="28"/>
          <w:szCs w:val="28"/>
        </w:rPr>
        <w:t>(спортивно-оздоровительное воспитание).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Воспитание ценностного отношения к природе, окружающей среде 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(экологическое воспитание).</w:t>
      </w:r>
    </w:p>
    <w:p w:rsidR="00A36264" w:rsidRPr="00A36264" w:rsidRDefault="00A36264" w:rsidP="00A36264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626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Воспитание ценностного отношения к прекрасному, формирование представлений об эстетических идеалах и ценностях 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251C5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</w:t>
      </w:r>
      <w:r w:rsidRPr="00A3626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эстетическое воспитание).</w:t>
      </w:r>
    </w:p>
    <w:p w:rsidR="00A36264" w:rsidRPr="00A36264" w:rsidRDefault="00251C54" w:rsidP="00A362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6264" w:rsidRPr="00A36264">
        <w:rPr>
          <w:rFonts w:ascii="Times New Roman" w:hAnsi="Times New Roman" w:cs="Times New Roman"/>
          <w:sz w:val="28"/>
          <w:szCs w:val="28"/>
        </w:rP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A36264" w:rsidRPr="00A36264" w:rsidRDefault="00A36264" w:rsidP="00A3626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6264">
        <w:rPr>
          <w:rFonts w:ascii="Times New Roman" w:hAnsi="Times New Roman" w:cs="Times New Roman"/>
          <w:sz w:val="28"/>
          <w:szCs w:val="28"/>
        </w:rPr>
        <w:t xml:space="preserve"> </w:t>
      </w:r>
      <w:r w:rsidR="00251C54">
        <w:rPr>
          <w:rFonts w:ascii="Times New Roman" w:hAnsi="Times New Roman" w:cs="Times New Roman"/>
          <w:sz w:val="28"/>
          <w:szCs w:val="28"/>
        </w:rPr>
        <w:t xml:space="preserve">    </w:t>
      </w:r>
      <w:r w:rsidRPr="00A36264">
        <w:rPr>
          <w:rFonts w:ascii="Times New Roman" w:hAnsi="Times New Roman" w:cs="Times New Roman"/>
          <w:sz w:val="28"/>
          <w:szCs w:val="28"/>
        </w:rPr>
        <w:t>Внеурочная деятельность учащихся и педагогов школы организована таким образом, что коллективные творческие дела объединены в воспита</w:t>
      </w:r>
      <w:r w:rsidR="00251C54">
        <w:rPr>
          <w:rFonts w:ascii="Times New Roman" w:hAnsi="Times New Roman" w:cs="Times New Roman"/>
          <w:sz w:val="28"/>
          <w:szCs w:val="28"/>
        </w:rPr>
        <w:t xml:space="preserve">тельные направления (общекультурное, </w:t>
      </w:r>
      <w:proofErr w:type="spellStart"/>
      <w:r w:rsidR="00251C54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="00251C54">
        <w:rPr>
          <w:rFonts w:ascii="Times New Roman" w:hAnsi="Times New Roman" w:cs="Times New Roman"/>
          <w:sz w:val="28"/>
          <w:szCs w:val="28"/>
        </w:rPr>
        <w:t xml:space="preserve"> и спортивно-оздоровительное)</w:t>
      </w:r>
      <w:r w:rsidRPr="00A3626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A36264">
        <w:rPr>
          <w:rFonts w:ascii="Times New Roman" w:hAnsi="Times New Roman" w:cs="Times New Roman"/>
          <w:sz w:val="28"/>
          <w:szCs w:val="28"/>
        </w:rPr>
        <w:t>центре</w:t>
      </w:r>
      <w:r w:rsidR="00251C54">
        <w:rPr>
          <w:rFonts w:ascii="Times New Roman" w:hAnsi="Times New Roman" w:cs="Times New Roman"/>
          <w:sz w:val="28"/>
          <w:szCs w:val="28"/>
        </w:rPr>
        <w:t xml:space="preserve">  каждого</w:t>
      </w:r>
      <w:proofErr w:type="gramEnd"/>
      <w:r w:rsidR="00251C54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A36264">
        <w:rPr>
          <w:rFonts w:ascii="Times New Roman" w:hAnsi="Times New Roman" w:cs="Times New Roman"/>
          <w:sz w:val="28"/>
          <w:szCs w:val="28"/>
        </w:rPr>
        <w:t xml:space="preserve">  общее ключевое дело. Это позволяет создать в школе периоды творческой активности, задать четкий ритм жизни школьного коллектива, избежать стихийности, оказывать действенную помощь классному руководителю.</w:t>
      </w:r>
    </w:p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5E4" w:rsidRPr="00A755E4" w:rsidRDefault="00A755E4" w:rsidP="00A755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755E4" w:rsidRPr="00A755E4" w:rsidRDefault="00A755E4" w:rsidP="00A755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4"/>
        <w:gridCol w:w="7151"/>
      </w:tblGrid>
      <w:tr w:rsidR="00A755E4" w:rsidRPr="00A755E4" w:rsidTr="00407169">
        <w:tc>
          <w:tcPr>
            <w:tcW w:w="2194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151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755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A755E4" w:rsidRPr="00A755E4" w:rsidTr="00407169">
        <w:tc>
          <w:tcPr>
            <w:tcW w:w="2194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151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Тематические классные </w:t>
            </w:r>
            <w:r w:rsidR="00251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часы </w:t>
            </w:r>
            <w:proofErr w:type="gramStart"/>
            <w:r w:rsidR="00251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445</w:t>
            </w:r>
            <w:proofErr w:type="gramEnd"/>
            <w:r w:rsidR="00251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Русской Азбуке</w:t>
            </w:r>
            <w:r w:rsidR="009A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!» Час интересных сообщений «Есть маленькие города, в которых родилась Россия!». Библиотечный урок к 705-лети. Со Дня Рождения преподобного Сергия Радонежского. Конкурс рисунков «И вечная природы красота…</w:t>
            </w: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A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Просмотр презентаций ко Дню Воинской славы «Поле русской славы. Куликово поле»</w:t>
            </w: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Экологический круглый</w:t>
            </w:r>
            <w:r w:rsidR="009A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стол «Я- и природа</w:t>
            </w: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A755E4" w:rsidRPr="00A755E4" w:rsidTr="00407169">
        <w:trPr>
          <w:trHeight w:val="349"/>
        </w:trPr>
        <w:tc>
          <w:tcPr>
            <w:tcW w:w="2194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151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проектом</w:t>
            </w:r>
            <w:r w:rsidR="009A0A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«Семейная летопись» Библиотечные уроки ко Дню белой трости (символ незрячего человека).  «Неделя Здоровья».</w:t>
            </w:r>
            <w:r w:rsidR="003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Акция «Школьный двор-лучший двор». Конкурс стихов </w:t>
            </w:r>
            <w:proofErr w:type="gramStart"/>
            <w:r w:rsidR="003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И</w:t>
            </w:r>
            <w:proofErr w:type="gramEnd"/>
            <w:r w:rsidR="003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песнях, и в стихах поэтов пусть расцветает край родной!». «День белых </w:t>
            </w:r>
            <w:proofErr w:type="gramStart"/>
            <w:r w:rsidR="003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журавлей»-</w:t>
            </w:r>
            <w:proofErr w:type="gramEnd"/>
            <w:r w:rsidR="00365E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День памяти павших на полях сражений всех войн.</w:t>
            </w:r>
          </w:p>
        </w:tc>
      </w:tr>
      <w:tr w:rsidR="00A755E4" w:rsidRPr="00A755E4" w:rsidTr="00407169">
        <w:tc>
          <w:tcPr>
            <w:tcW w:w="2194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7151" w:type="dxa"/>
          </w:tcPr>
          <w:p w:rsidR="00A755E4" w:rsidRPr="00A755E4" w:rsidRDefault="00365E22" w:rsidP="003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презентаций к 250-летию со дня учреждения ордена Святого Георгия. Тематические классные часы «Компьютерный плен», «Я-юный гражданин России!» Музыкальный час «Любимые песни наших родителей» (к 90-летию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А.Пахмутовой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д/ф «День заповедников и национальных парков»</w:t>
            </w:r>
          </w:p>
        </w:tc>
      </w:tr>
      <w:tr w:rsidR="00A755E4" w:rsidRPr="00A755E4" w:rsidTr="00407169">
        <w:tc>
          <w:tcPr>
            <w:tcW w:w="2194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151" w:type="dxa"/>
          </w:tcPr>
          <w:p w:rsidR="00A755E4" w:rsidRPr="00A755E4" w:rsidRDefault="00A755E4" w:rsidP="00A75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5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Тематические клас</w:t>
            </w:r>
            <w:r w:rsidR="002D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сные часы ко Дню Наума-</w:t>
            </w:r>
            <w:proofErr w:type="spellStart"/>
            <w:r w:rsidR="002D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грамотника</w:t>
            </w:r>
            <w:proofErr w:type="spellEnd"/>
            <w:r w:rsidR="002D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«День неизвестного солдата». Конкурс самых оригинальных новогодних открыток «День Рождения новогодней елки». </w:t>
            </w:r>
            <w:proofErr w:type="spellStart"/>
            <w:r w:rsidR="002D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Брейн</w:t>
            </w:r>
            <w:proofErr w:type="spellEnd"/>
            <w:r w:rsidR="002D5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-ринг «Новогодние чудеса». «День Здоровья». Беседы по ЗОЖ «Я выбираю здоровье!» Проведение новогоднего театрализованного представления.</w:t>
            </w:r>
          </w:p>
        </w:tc>
      </w:tr>
    </w:tbl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Основная работа была направлена на выявление интересов и потребностей учащихся, трудностей и проблем, отклонений в поведении, уровня социальной защищенности и </w:t>
      </w:r>
      <w:proofErr w:type="spellStart"/>
      <w:proofErr w:type="gramStart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адаптированности</w:t>
      </w:r>
      <w:proofErr w:type="spellEnd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 к</w:t>
      </w:r>
      <w:proofErr w:type="gramEnd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социальной среде.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Особое внимание уделялось учащимся, находящимся в трудной жизненной ситуации. Социально- педагогическая защита прав ребенка выражалась в следующих формах </w:t>
      </w:r>
      <w:proofErr w:type="gramStart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работы :</w:t>
      </w:r>
      <w:proofErr w:type="gramEnd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выявление и поддержка учащихся, нуждающихся в социальной защите ( дети, находящиеся под опекой, дети из мног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одетных и малообеспеченных семей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постоянно осуществлялось посредничество между личностью учащегося, его семьей  и школой.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течение 1 полугодия проводилась работа по оказанию помощи классным </w:t>
      </w:r>
      <w:proofErr w:type="gramStart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руковод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ителям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следующим вопросам: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- составления социального паспорта класса,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- составления педагогических характеристик и представлений на учащихся,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-организации работы с детьми, состоящими на внутришкольном учете и КДН,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- составление информаций об индивидуальной профилактической работе с подростками, находящимися в социально опасном положении.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- организации занятости учащихся, состоящих на различных видах учета и детей, находящихся под опекой в период осенних и зимних каникул.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Проводились консультации для классных руководителей по вопросам профилактики вредных привычек, формированию отношений между родителями и детьми.</w:t>
      </w:r>
    </w:p>
    <w:p w:rsidR="002D5B16" w:rsidRPr="002D5B16" w:rsidRDefault="002D5B16" w:rsidP="002D5B1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В течение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1 полугодия 2019-2020 </w:t>
      </w:r>
      <w:proofErr w:type="spellStart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>уч.г</w:t>
      </w:r>
      <w:proofErr w:type="spellEnd"/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ежедневный контроль посещаемости учеников с отметкой в журнале учета, выяснялись причины их отсутствия или опозданий, поддерживалась тесная связь с родителями и классными руководителями.</w:t>
      </w:r>
    </w:p>
    <w:p w:rsidR="002D5B16" w:rsidRPr="002D5B16" w:rsidRDefault="002D5B16" w:rsidP="002D5B1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Pr="002D5B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5B16">
        <w:rPr>
          <w:rFonts w:ascii="Times New Roman" w:eastAsia="Times New Roman" w:hAnsi="Times New Roman" w:cs="Times New Roman"/>
          <w:sz w:val="28"/>
          <w:szCs w:val="28"/>
        </w:rPr>
        <w:t xml:space="preserve">Работа с родителями и социумом была поставлена на первый план для реализации задачи создания условий </w:t>
      </w:r>
      <w:proofErr w:type="gramStart"/>
      <w:r w:rsidRPr="002D5B16">
        <w:rPr>
          <w:rFonts w:ascii="Times New Roman" w:eastAsia="Times New Roman" w:hAnsi="Times New Roman" w:cs="Times New Roman"/>
          <w:sz w:val="28"/>
          <w:szCs w:val="28"/>
        </w:rPr>
        <w:t>« открытости</w:t>
      </w:r>
      <w:proofErr w:type="gramEnd"/>
      <w:r w:rsidRPr="002D5B16">
        <w:rPr>
          <w:rFonts w:ascii="Times New Roman" w:eastAsia="Times New Roman" w:hAnsi="Times New Roman" w:cs="Times New Roman"/>
          <w:sz w:val="28"/>
          <w:szCs w:val="28"/>
        </w:rPr>
        <w:t>» школы, расширения и укрепления взаимодействия со всеми социальными институтами среды.</w:t>
      </w:r>
    </w:p>
    <w:p w:rsidR="002D5B16" w:rsidRPr="002D5B16" w:rsidRDefault="002D5B16" w:rsidP="002D5B16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2D5B16">
        <w:rPr>
          <w:rFonts w:ascii="Times New Roman" w:eastAsia="Times New Roman" w:hAnsi="Times New Roman" w:cs="Times New Roman"/>
          <w:sz w:val="28"/>
          <w:szCs w:val="28"/>
        </w:rPr>
        <w:t>Работа велась через:</w:t>
      </w:r>
    </w:p>
    <w:p w:rsidR="002D5B16" w:rsidRPr="002D5B16" w:rsidRDefault="002D5B16" w:rsidP="002D5B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5B16">
        <w:rPr>
          <w:sz w:val="28"/>
          <w:szCs w:val="28"/>
        </w:rPr>
        <w:t>Общешкольные родительские собрания.</w:t>
      </w:r>
    </w:p>
    <w:p w:rsidR="002D5B16" w:rsidRPr="002D5B16" w:rsidRDefault="002D5B16" w:rsidP="002D5B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5B16">
        <w:rPr>
          <w:sz w:val="28"/>
          <w:szCs w:val="28"/>
        </w:rPr>
        <w:t>Классные родительские собрания</w:t>
      </w:r>
    </w:p>
    <w:p w:rsidR="002D5B16" w:rsidRPr="002D5B16" w:rsidRDefault="002D5B16" w:rsidP="002D5B16">
      <w:pPr>
        <w:pStyle w:val="a3"/>
        <w:numPr>
          <w:ilvl w:val="0"/>
          <w:numId w:val="6"/>
        </w:numPr>
        <w:rPr>
          <w:sz w:val="28"/>
          <w:szCs w:val="28"/>
        </w:rPr>
      </w:pPr>
      <w:r w:rsidRPr="002D5B16">
        <w:rPr>
          <w:sz w:val="28"/>
          <w:szCs w:val="28"/>
        </w:rPr>
        <w:t>Организацию работы родительского всеобуча.</w:t>
      </w:r>
    </w:p>
    <w:p w:rsidR="002D5B16" w:rsidRPr="002D5B16" w:rsidRDefault="002D5B16" w:rsidP="002D5B16">
      <w:pPr>
        <w:pStyle w:val="a3"/>
        <w:spacing w:before="240"/>
        <w:ind w:left="7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D5B16">
        <w:rPr>
          <w:sz w:val="28"/>
          <w:szCs w:val="28"/>
        </w:rPr>
        <w:t>Родители</w:t>
      </w:r>
      <w:r>
        <w:rPr>
          <w:sz w:val="28"/>
          <w:szCs w:val="28"/>
        </w:rPr>
        <w:t>,</w:t>
      </w:r>
      <w:r w:rsidRPr="002D5B16">
        <w:rPr>
          <w:sz w:val="28"/>
          <w:szCs w:val="28"/>
        </w:rPr>
        <w:t xml:space="preserve"> как участники образовательного процесса, включены в управление школьной жизнью через родительские комитеты классов, родительские</w:t>
      </w:r>
      <w:r>
        <w:rPr>
          <w:sz w:val="28"/>
          <w:szCs w:val="28"/>
        </w:rPr>
        <w:t xml:space="preserve"> собрания, родительский </w:t>
      </w:r>
      <w:proofErr w:type="gramStart"/>
      <w:r>
        <w:rPr>
          <w:sz w:val="28"/>
          <w:szCs w:val="28"/>
        </w:rPr>
        <w:t>патруль</w:t>
      </w:r>
      <w:r w:rsidRPr="002D5B16">
        <w:rPr>
          <w:sz w:val="28"/>
          <w:szCs w:val="28"/>
        </w:rPr>
        <w:t>( который</w:t>
      </w:r>
      <w:proofErr w:type="gramEnd"/>
      <w:r w:rsidRPr="002D5B16">
        <w:rPr>
          <w:sz w:val="28"/>
          <w:szCs w:val="28"/>
        </w:rPr>
        <w:t xml:space="preserve"> был со</w:t>
      </w:r>
      <w:r>
        <w:rPr>
          <w:sz w:val="28"/>
          <w:szCs w:val="28"/>
        </w:rPr>
        <w:t xml:space="preserve">здан в прошлом учебном году,  реально </w:t>
      </w:r>
      <w:r w:rsidRPr="002D5B16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ет поставленных перед ним  цели</w:t>
      </w:r>
      <w:r w:rsidRPr="002D5B16">
        <w:rPr>
          <w:sz w:val="28"/>
          <w:szCs w:val="28"/>
        </w:rPr>
        <w:t xml:space="preserve"> и  задач</w:t>
      </w:r>
      <w:r>
        <w:rPr>
          <w:sz w:val="28"/>
          <w:szCs w:val="28"/>
        </w:rPr>
        <w:t>и</w:t>
      </w:r>
      <w:r w:rsidRPr="002D5B16">
        <w:rPr>
          <w:sz w:val="28"/>
          <w:szCs w:val="28"/>
        </w:rPr>
        <w:t>).</w:t>
      </w:r>
    </w:p>
    <w:p w:rsidR="002D5B16" w:rsidRPr="002D5B16" w:rsidRDefault="002D5B16" w:rsidP="002D5B16">
      <w:pPr>
        <w:pStyle w:val="a3"/>
        <w:spacing w:before="240"/>
        <w:ind w:left="76"/>
        <w:rPr>
          <w:sz w:val="28"/>
          <w:szCs w:val="28"/>
        </w:rPr>
      </w:pPr>
      <w:r w:rsidRPr="002D5B16">
        <w:rPr>
          <w:sz w:val="28"/>
          <w:szCs w:val="28"/>
        </w:rPr>
        <w:t xml:space="preserve">В соответствии с планом работы было проведено 2 общешкольного родительского собрания и по 2 </w:t>
      </w:r>
      <w:proofErr w:type="gramStart"/>
      <w:r w:rsidRPr="002D5B16">
        <w:rPr>
          <w:sz w:val="28"/>
          <w:szCs w:val="28"/>
        </w:rPr>
        <w:t>классных  собраний</w:t>
      </w:r>
      <w:proofErr w:type="gramEnd"/>
      <w:r w:rsidRPr="002D5B16">
        <w:rPr>
          <w:sz w:val="28"/>
          <w:szCs w:val="28"/>
        </w:rPr>
        <w:t>.</w:t>
      </w:r>
    </w:p>
    <w:p w:rsidR="00A755E4" w:rsidRDefault="00537437" w:rsidP="002D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437" w:rsidRPr="00537437" w:rsidRDefault="00537437" w:rsidP="0053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</w:t>
      </w:r>
      <w:r w:rsidRPr="00537437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7437">
        <w:rPr>
          <w:rFonts w:ascii="Times New Roman" w:eastAsia="Times New Roman" w:hAnsi="Times New Roman" w:cs="Times New Roman"/>
          <w:sz w:val="28"/>
          <w:szCs w:val="28"/>
        </w:rPr>
        <w:t>отработанный комплекс мероприятий позволил успешно решать задачи воспитания.</w:t>
      </w:r>
    </w:p>
    <w:p w:rsidR="00537437" w:rsidRPr="00537437" w:rsidRDefault="00537437" w:rsidP="00537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Во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37437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ом </w:t>
      </w:r>
      <w:r w:rsidRPr="00537437">
        <w:rPr>
          <w:rFonts w:ascii="Times New Roman" w:eastAsia="Times New Roman" w:hAnsi="Times New Roman" w:cs="Times New Roman"/>
          <w:sz w:val="28"/>
          <w:szCs w:val="28"/>
        </w:rPr>
        <w:t xml:space="preserve"> полугодии</w:t>
      </w:r>
      <w:proofErr w:type="gramEnd"/>
      <w:r w:rsidRPr="00537437">
        <w:rPr>
          <w:rFonts w:ascii="Times New Roman" w:eastAsia="Times New Roman" w:hAnsi="Times New Roman" w:cs="Times New Roman"/>
          <w:sz w:val="28"/>
          <w:szCs w:val="28"/>
        </w:rPr>
        <w:t xml:space="preserve"> необходимо:</w:t>
      </w:r>
    </w:p>
    <w:p w:rsidR="00537437" w:rsidRPr="00537437" w:rsidRDefault="00537437" w:rsidP="005374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37437">
        <w:rPr>
          <w:sz w:val="28"/>
          <w:szCs w:val="28"/>
        </w:rPr>
        <w:t>родолжить работу по реализации годового плана;</w:t>
      </w:r>
    </w:p>
    <w:p w:rsidR="00537437" w:rsidRPr="00537437" w:rsidRDefault="00537437" w:rsidP="005374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r w:rsidRPr="00537437">
        <w:rPr>
          <w:sz w:val="28"/>
          <w:szCs w:val="28"/>
        </w:rPr>
        <w:t xml:space="preserve">силить работу по пропаганде здорового образа жизни и по профилактике безопасного </w:t>
      </w:r>
      <w:proofErr w:type="gramStart"/>
      <w:r w:rsidRPr="00537437">
        <w:rPr>
          <w:sz w:val="28"/>
          <w:szCs w:val="28"/>
        </w:rPr>
        <w:t>поведения  среди</w:t>
      </w:r>
      <w:proofErr w:type="gramEnd"/>
      <w:r w:rsidRPr="00537437">
        <w:rPr>
          <w:sz w:val="28"/>
          <w:szCs w:val="28"/>
        </w:rPr>
        <w:t xml:space="preserve"> детей и родителей;</w:t>
      </w:r>
    </w:p>
    <w:p w:rsidR="00537437" w:rsidRPr="00537437" w:rsidRDefault="00537437" w:rsidP="005374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537437">
        <w:rPr>
          <w:sz w:val="28"/>
          <w:szCs w:val="28"/>
        </w:rPr>
        <w:t>ести в системе работу с детьми группы риска;</w:t>
      </w:r>
    </w:p>
    <w:p w:rsidR="00537437" w:rsidRPr="00537437" w:rsidRDefault="00537437" w:rsidP="00537437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</w:t>
      </w:r>
      <w:bookmarkStart w:id="0" w:name="_GoBack"/>
      <w:bookmarkEnd w:id="0"/>
      <w:r w:rsidRPr="00537437">
        <w:rPr>
          <w:sz w:val="28"/>
          <w:szCs w:val="28"/>
        </w:rPr>
        <w:t xml:space="preserve">делить наибольшее внимание военно-патриотическому, экологическому и трудовому воспитанию через классные часы, родительские собрания, внеклассные мероприятия. </w:t>
      </w:r>
    </w:p>
    <w:p w:rsidR="00537437" w:rsidRPr="00537437" w:rsidRDefault="00537437" w:rsidP="00537437">
      <w:pPr>
        <w:pStyle w:val="a3"/>
        <w:rPr>
          <w:sz w:val="28"/>
          <w:szCs w:val="28"/>
        </w:rPr>
      </w:pPr>
    </w:p>
    <w:p w:rsidR="00537437" w:rsidRPr="002D5B16" w:rsidRDefault="00537437" w:rsidP="002D5B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5E4" w:rsidRPr="002D5B16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755E4" w:rsidRPr="002D5B16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55E4" w:rsidRPr="00A755E4" w:rsidRDefault="00A755E4" w:rsidP="00A755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382" w:rsidRDefault="00250382"/>
    <w:sectPr w:rsidR="0025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26A3D"/>
    <w:multiLevelType w:val="hybridMultilevel"/>
    <w:tmpl w:val="8A28AC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C7406"/>
    <w:multiLevelType w:val="hybridMultilevel"/>
    <w:tmpl w:val="51A4967E"/>
    <w:lvl w:ilvl="0" w:tplc="4EEE824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3425B94"/>
    <w:multiLevelType w:val="hybridMultilevel"/>
    <w:tmpl w:val="1DFE0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53BB4"/>
    <w:multiLevelType w:val="hybridMultilevel"/>
    <w:tmpl w:val="4D1CA2E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71713C6B"/>
    <w:multiLevelType w:val="hybridMultilevel"/>
    <w:tmpl w:val="2E70E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6E7599"/>
    <w:multiLevelType w:val="multilevel"/>
    <w:tmpl w:val="5EBE3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43048"/>
    <w:multiLevelType w:val="hybridMultilevel"/>
    <w:tmpl w:val="057A74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7B"/>
    <w:rsid w:val="0000457B"/>
    <w:rsid w:val="00250382"/>
    <w:rsid w:val="00251C54"/>
    <w:rsid w:val="002D5B16"/>
    <w:rsid w:val="00365E22"/>
    <w:rsid w:val="00537437"/>
    <w:rsid w:val="009A0A45"/>
    <w:rsid w:val="00A36264"/>
    <w:rsid w:val="00A7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693F5-864A-481B-959C-87E508AF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2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7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по ВР</dc:creator>
  <cp:keywords/>
  <dc:description/>
  <cp:lastModifiedBy>Зам. по ВР</cp:lastModifiedBy>
  <cp:revision>3</cp:revision>
  <cp:lastPrinted>2020-01-10T04:14:00Z</cp:lastPrinted>
  <dcterms:created xsi:type="dcterms:W3CDTF">2020-01-09T06:50:00Z</dcterms:created>
  <dcterms:modified xsi:type="dcterms:W3CDTF">2020-01-10T04:16:00Z</dcterms:modified>
</cp:coreProperties>
</file>