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6E2" w:rsidRPr="00805B49" w:rsidRDefault="004C46E2" w:rsidP="004C46E2">
      <w:pPr>
        <w:spacing w:after="0" w:line="259" w:lineRule="auto"/>
        <w:ind w:right="208"/>
        <w:jc w:val="center"/>
        <w:rPr>
          <w:rFonts w:ascii="Times New Roman" w:hAnsi="Times New Roman" w:cs="Times New Roman"/>
          <w:b/>
          <w:color w:val="333300"/>
          <w:sz w:val="36"/>
          <w:szCs w:val="36"/>
        </w:rPr>
      </w:pPr>
      <w:r w:rsidRPr="00805B49">
        <w:rPr>
          <w:rFonts w:ascii="Times New Roman" w:hAnsi="Times New Roman" w:cs="Times New Roman"/>
          <w:b/>
          <w:color w:val="333300"/>
          <w:sz w:val="36"/>
          <w:szCs w:val="36"/>
        </w:rPr>
        <w:t xml:space="preserve">Положение </w:t>
      </w:r>
    </w:p>
    <w:p w:rsidR="004C46E2" w:rsidRPr="00805B49" w:rsidRDefault="004C46E2" w:rsidP="004C46E2">
      <w:pPr>
        <w:spacing w:after="0" w:line="259" w:lineRule="auto"/>
        <w:ind w:right="208"/>
        <w:jc w:val="center"/>
        <w:rPr>
          <w:rFonts w:ascii="Times New Roman" w:hAnsi="Times New Roman" w:cs="Times New Roman"/>
          <w:b/>
          <w:color w:val="333300"/>
          <w:sz w:val="36"/>
          <w:szCs w:val="36"/>
        </w:rPr>
      </w:pPr>
      <w:r w:rsidRPr="00805B49">
        <w:rPr>
          <w:rFonts w:ascii="Times New Roman" w:hAnsi="Times New Roman" w:cs="Times New Roman"/>
          <w:b/>
          <w:color w:val="333300"/>
          <w:sz w:val="36"/>
          <w:szCs w:val="36"/>
        </w:rPr>
        <w:t>о порядке обеспечения учебной литературой</w:t>
      </w:r>
    </w:p>
    <w:p w:rsidR="004C46E2" w:rsidRPr="00805B49" w:rsidRDefault="004C46E2" w:rsidP="004C46E2">
      <w:pPr>
        <w:spacing w:after="0" w:line="259" w:lineRule="auto"/>
        <w:ind w:right="208"/>
        <w:rPr>
          <w:rFonts w:ascii="Times New Roman" w:hAnsi="Times New Roman" w:cs="Times New Roman"/>
          <w:b/>
          <w:color w:val="333300"/>
          <w:sz w:val="36"/>
          <w:szCs w:val="36"/>
        </w:rPr>
      </w:pPr>
      <w:bookmarkStart w:id="0" w:name="_GoBack"/>
      <w:bookmarkEnd w:id="0"/>
    </w:p>
    <w:p w:rsidR="004C46E2" w:rsidRPr="004C46E2" w:rsidRDefault="004C46E2" w:rsidP="004C46E2">
      <w:pPr>
        <w:pStyle w:val="2"/>
        <w:numPr>
          <w:ilvl w:val="0"/>
          <w:numId w:val="3"/>
        </w:numPr>
        <w:spacing w:after="0" w:line="259" w:lineRule="auto"/>
        <w:ind w:left="0" w:right="208" w:firstLine="0"/>
        <w:rPr>
          <w:b/>
          <w:color w:val="333300"/>
          <w:sz w:val="24"/>
          <w:szCs w:val="24"/>
        </w:rPr>
      </w:pPr>
      <w:r w:rsidRPr="004C46E2">
        <w:rPr>
          <w:b/>
          <w:color w:val="333300"/>
          <w:sz w:val="24"/>
          <w:szCs w:val="24"/>
        </w:rPr>
        <w:t>ОБЩИЕ ПОЛОЖЕНИЯ</w:t>
      </w:r>
    </w:p>
    <w:p w:rsidR="004C46E2" w:rsidRPr="004C46E2" w:rsidRDefault="004C46E2" w:rsidP="004C46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46E2" w:rsidRPr="004C46E2" w:rsidRDefault="004C46E2" w:rsidP="004C46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46E2">
        <w:rPr>
          <w:rFonts w:ascii="Times New Roman" w:hAnsi="Times New Roman" w:cs="Times New Roman"/>
          <w:color w:val="333300"/>
          <w:sz w:val="24"/>
          <w:szCs w:val="24"/>
        </w:rPr>
        <w:t>1.1</w:t>
      </w:r>
      <w:r w:rsidRPr="004C46E2">
        <w:rPr>
          <w:rFonts w:ascii="Times New Roman" w:hAnsi="Times New Roman" w:cs="Times New Roman"/>
          <w:b/>
          <w:i/>
          <w:color w:val="333300"/>
          <w:sz w:val="24"/>
          <w:szCs w:val="24"/>
        </w:rPr>
        <w:t xml:space="preserve"> </w:t>
      </w:r>
      <w:r w:rsidRPr="004C46E2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Законом Российской Федерации от 29 декабря 2012 года , № 273-ФЗ «Об образовании в Российской Федерации»,  Федеральным законом  от 29.12.1994 г. № 78-ФЗ «О библиотечном деле», Приказом Министерства образования РФ от 24 августа 2000 г. № 2488 «Об учете библиотечного фонда библиотек образовательных учреждений», Законом Ставропольского края от 30 июля 2013 года № 72-кз «Об образовании», Приказом </w:t>
      </w:r>
      <w:proofErr w:type="spellStart"/>
      <w:r w:rsidRPr="004C46E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C46E2">
        <w:rPr>
          <w:rFonts w:ascii="Times New Roman" w:hAnsi="Times New Roman" w:cs="Times New Roman"/>
          <w:sz w:val="24"/>
          <w:szCs w:val="24"/>
        </w:rPr>
        <w:t xml:space="preserve"> России от 31 марта 2014 г № 253, Письмом МОСК от 19 мая 2014 г № 02-19/4588 «О федеральном перечне учебников», Письмом МОСК от 28 апреля 2014 г № 02-19/3965 «О закупке учебников и учебных пособий», Письмом МОСК от 02 июня 2014 г. № 02-19/5126 «Об обеспечении учебниками в 2014-2015 учебном году»</w:t>
      </w:r>
      <w:r w:rsidRPr="004C46E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C46E2" w:rsidRPr="004C46E2" w:rsidRDefault="004C46E2" w:rsidP="004C46E2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4C46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6E2" w:rsidRPr="004C46E2" w:rsidRDefault="004C46E2" w:rsidP="004C46E2">
      <w:pPr>
        <w:spacing w:after="0"/>
        <w:ind w:left="9"/>
        <w:rPr>
          <w:rFonts w:ascii="Times New Roman" w:hAnsi="Times New Roman" w:cs="Times New Roman"/>
          <w:sz w:val="24"/>
          <w:szCs w:val="24"/>
        </w:rPr>
      </w:pPr>
      <w:r w:rsidRPr="004C46E2">
        <w:rPr>
          <w:rFonts w:ascii="Times New Roman" w:hAnsi="Times New Roman" w:cs="Times New Roman"/>
          <w:sz w:val="24"/>
          <w:szCs w:val="24"/>
        </w:rPr>
        <w:t xml:space="preserve">1.2. Настоящее Положение устанавливает: </w:t>
      </w:r>
    </w:p>
    <w:p w:rsidR="004C46E2" w:rsidRPr="004C46E2" w:rsidRDefault="004C46E2" w:rsidP="004C46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46E2">
        <w:rPr>
          <w:rFonts w:ascii="Times New Roman" w:hAnsi="Times New Roman" w:cs="Times New Roman"/>
          <w:sz w:val="24"/>
          <w:szCs w:val="24"/>
        </w:rPr>
        <w:t xml:space="preserve">1.2.1. Порядок обеспечения учебной литературой учащихся МБОУ «НШДС № 2» (далее - школа). </w:t>
      </w:r>
    </w:p>
    <w:p w:rsidR="004C46E2" w:rsidRPr="004C46E2" w:rsidRDefault="004C46E2" w:rsidP="004C46E2">
      <w:pPr>
        <w:spacing w:after="0" w:line="251" w:lineRule="auto"/>
        <w:ind w:left="-12" w:hanging="3"/>
        <w:rPr>
          <w:rFonts w:ascii="Times New Roman" w:hAnsi="Times New Roman" w:cs="Times New Roman"/>
          <w:sz w:val="24"/>
          <w:szCs w:val="24"/>
        </w:rPr>
      </w:pPr>
      <w:r w:rsidRPr="004C46E2">
        <w:rPr>
          <w:rFonts w:ascii="Times New Roman" w:hAnsi="Times New Roman" w:cs="Times New Roman"/>
          <w:sz w:val="24"/>
          <w:szCs w:val="24"/>
        </w:rPr>
        <w:t xml:space="preserve">1.2.2. </w:t>
      </w:r>
      <w:r w:rsidRPr="004C46E2">
        <w:rPr>
          <w:rFonts w:ascii="Times New Roman" w:hAnsi="Times New Roman" w:cs="Times New Roman"/>
          <w:sz w:val="24"/>
          <w:szCs w:val="24"/>
        </w:rPr>
        <w:tab/>
        <w:t xml:space="preserve">Взаимоотношения МБОУ «НШДС № 2» города-курорта Кисловодска, Управления образования администрации г-к. Кисловодска, Министерства образования и молодежной политики Ставропольского края и Ставропольского Краевого института повышения квалификации и переподготовки работников образования по обеспечению школы учебной литературой. </w:t>
      </w:r>
    </w:p>
    <w:p w:rsidR="004C46E2" w:rsidRPr="004C46E2" w:rsidRDefault="004C46E2" w:rsidP="004C46E2">
      <w:pPr>
        <w:spacing w:after="0"/>
        <w:ind w:left="-12"/>
        <w:rPr>
          <w:rFonts w:ascii="Times New Roman" w:hAnsi="Times New Roman" w:cs="Times New Roman"/>
          <w:sz w:val="24"/>
          <w:szCs w:val="24"/>
        </w:rPr>
      </w:pPr>
      <w:r w:rsidRPr="004C46E2">
        <w:rPr>
          <w:rFonts w:ascii="Times New Roman" w:hAnsi="Times New Roman" w:cs="Times New Roman"/>
          <w:sz w:val="24"/>
          <w:szCs w:val="24"/>
        </w:rPr>
        <w:t xml:space="preserve">1.1.3. Порядок взаимодействия структурных подразделений школы, участвующих в процессе учебного </w:t>
      </w:r>
      <w:proofErr w:type="spellStart"/>
      <w:r w:rsidRPr="004C46E2">
        <w:rPr>
          <w:rFonts w:ascii="Times New Roman" w:hAnsi="Times New Roman" w:cs="Times New Roman"/>
          <w:sz w:val="24"/>
          <w:szCs w:val="24"/>
        </w:rPr>
        <w:t>книгообеспечения</w:t>
      </w:r>
      <w:proofErr w:type="spellEnd"/>
      <w:r w:rsidRPr="004C46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46E2" w:rsidRPr="004C46E2" w:rsidRDefault="004C46E2" w:rsidP="004C46E2">
      <w:pPr>
        <w:spacing w:after="0"/>
        <w:ind w:left="-12"/>
        <w:rPr>
          <w:rFonts w:ascii="Times New Roman" w:hAnsi="Times New Roman" w:cs="Times New Roman"/>
          <w:sz w:val="24"/>
          <w:szCs w:val="24"/>
        </w:rPr>
      </w:pPr>
      <w:r w:rsidRPr="004C46E2">
        <w:rPr>
          <w:rFonts w:ascii="Times New Roman" w:hAnsi="Times New Roman" w:cs="Times New Roman"/>
          <w:sz w:val="24"/>
          <w:szCs w:val="24"/>
        </w:rPr>
        <w:t xml:space="preserve">1.1.4. Последовательность действий, механизмы учета, финансирования, выбора УМК, сроки и уровни ответственности должностных лиц по вопросам учебного </w:t>
      </w:r>
      <w:proofErr w:type="spellStart"/>
      <w:r w:rsidRPr="004C46E2">
        <w:rPr>
          <w:rFonts w:ascii="Times New Roman" w:hAnsi="Times New Roman" w:cs="Times New Roman"/>
          <w:sz w:val="24"/>
          <w:szCs w:val="24"/>
        </w:rPr>
        <w:t>книгообеспечения</w:t>
      </w:r>
      <w:proofErr w:type="spellEnd"/>
      <w:r w:rsidRPr="004C46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46E2" w:rsidRPr="004C46E2" w:rsidRDefault="004C46E2" w:rsidP="004C46E2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4C46E2" w:rsidRPr="004C46E2" w:rsidRDefault="004C46E2" w:rsidP="004C46E2">
      <w:pPr>
        <w:pStyle w:val="3"/>
        <w:spacing w:after="0"/>
        <w:ind w:left="0" w:right="0" w:firstLine="0"/>
        <w:rPr>
          <w:b/>
          <w:sz w:val="24"/>
          <w:szCs w:val="24"/>
        </w:rPr>
      </w:pPr>
      <w:r w:rsidRPr="004C46E2">
        <w:rPr>
          <w:b/>
          <w:sz w:val="24"/>
          <w:szCs w:val="24"/>
        </w:rPr>
        <w:t>2. УЧЕТ БИБЛИОТЕЧНЫХ ФОНДОВ</w:t>
      </w:r>
    </w:p>
    <w:p w:rsidR="004C46E2" w:rsidRPr="004C46E2" w:rsidRDefault="004C46E2" w:rsidP="004C46E2">
      <w:pPr>
        <w:spacing w:after="0"/>
        <w:ind w:left="9"/>
        <w:rPr>
          <w:rFonts w:ascii="Times New Roman" w:hAnsi="Times New Roman" w:cs="Times New Roman"/>
          <w:sz w:val="24"/>
          <w:szCs w:val="24"/>
        </w:rPr>
      </w:pPr>
      <w:r w:rsidRPr="004C46E2">
        <w:rPr>
          <w:rFonts w:ascii="Times New Roman" w:hAnsi="Times New Roman" w:cs="Times New Roman"/>
          <w:sz w:val="24"/>
          <w:szCs w:val="24"/>
        </w:rPr>
        <w:t xml:space="preserve">2.1. Образовательное учреждение формирует библиотечный фонд учебной литературы, осуществляет учет учебников, входящих в данный фонд, обеспечивает их сохранность и несет за них материальную ответственность. </w:t>
      </w:r>
    </w:p>
    <w:p w:rsidR="004C46E2" w:rsidRPr="004C46E2" w:rsidRDefault="004C46E2" w:rsidP="004C46E2">
      <w:pPr>
        <w:spacing w:after="0"/>
        <w:ind w:left="9"/>
        <w:rPr>
          <w:rFonts w:ascii="Times New Roman" w:hAnsi="Times New Roman" w:cs="Times New Roman"/>
          <w:sz w:val="24"/>
          <w:szCs w:val="24"/>
        </w:rPr>
      </w:pPr>
      <w:r w:rsidRPr="004C46E2">
        <w:rPr>
          <w:rFonts w:ascii="Times New Roman" w:hAnsi="Times New Roman" w:cs="Times New Roman"/>
          <w:sz w:val="24"/>
          <w:szCs w:val="24"/>
        </w:rPr>
        <w:t xml:space="preserve">2.2. Учет библиотечных фондов учебной литературы осуществляется библиотекой школы в соответствии с Порядком учета библиотечных фондов учебной литературы общеобразовательного учреждения (далее – Порядок учета фондов учебников), утвержденным приказом начальника УО администрации г-к. Кисловодска. </w:t>
      </w:r>
    </w:p>
    <w:p w:rsidR="004C46E2" w:rsidRPr="004C46E2" w:rsidRDefault="004C46E2" w:rsidP="004C46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46E2">
        <w:rPr>
          <w:rFonts w:ascii="Times New Roman" w:hAnsi="Times New Roman" w:cs="Times New Roman"/>
          <w:sz w:val="24"/>
          <w:szCs w:val="24"/>
        </w:rPr>
        <w:t xml:space="preserve">2.3.  Учет библиотечных фондов учебников отражает поступление учебников, их выбытие, величину всего фонда учебников и служит основой для обеспечения сохранности фонда учебников, правильного его формирования и использования, контроля за наличием и движением учебников. </w:t>
      </w:r>
    </w:p>
    <w:p w:rsidR="004C46E2" w:rsidRPr="004C46E2" w:rsidRDefault="004C46E2" w:rsidP="004C46E2">
      <w:pPr>
        <w:spacing w:after="0"/>
        <w:ind w:left="9"/>
        <w:rPr>
          <w:rFonts w:ascii="Times New Roman" w:hAnsi="Times New Roman" w:cs="Times New Roman"/>
          <w:sz w:val="24"/>
          <w:szCs w:val="24"/>
        </w:rPr>
      </w:pPr>
      <w:r w:rsidRPr="004C46E2">
        <w:rPr>
          <w:rFonts w:ascii="Times New Roman" w:hAnsi="Times New Roman" w:cs="Times New Roman"/>
          <w:sz w:val="24"/>
          <w:szCs w:val="24"/>
        </w:rPr>
        <w:t xml:space="preserve">2.4. Учет библиотечных фондов учебников осуществляется на основании следующих документов: «Книга суммарного учета», «Картотека учета учебников», «Тетрадь учета учебных материалов временного характера».  Учету подлежат все виды учебной литературы, включенные в библиотечный фонд. </w:t>
      </w:r>
    </w:p>
    <w:p w:rsidR="004C46E2" w:rsidRPr="004C46E2" w:rsidRDefault="004C46E2" w:rsidP="004C46E2">
      <w:pPr>
        <w:spacing w:after="0"/>
        <w:ind w:left="9"/>
        <w:rPr>
          <w:rFonts w:ascii="Times New Roman" w:hAnsi="Times New Roman" w:cs="Times New Roman"/>
          <w:sz w:val="24"/>
          <w:szCs w:val="24"/>
        </w:rPr>
      </w:pPr>
      <w:r w:rsidRPr="004C46E2">
        <w:rPr>
          <w:rFonts w:ascii="Times New Roman" w:hAnsi="Times New Roman" w:cs="Times New Roman"/>
          <w:sz w:val="24"/>
          <w:szCs w:val="24"/>
        </w:rPr>
        <w:lastRenderedPageBreak/>
        <w:t xml:space="preserve">2.5. Суммарный учет всех видов документов, поступающих или выбывающих из фонда библиотеки школы осуществляется «Книгой суммарного учета школьных учебников». «Книга суммарного учета» является документом финансовой отчетности и служит основанием для контроля за состоянием и движением учебного фонда.  </w:t>
      </w:r>
    </w:p>
    <w:p w:rsidR="004C46E2" w:rsidRPr="004C46E2" w:rsidRDefault="004C46E2" w:rsidP="004C46E2">
      <w:pPr>
        <w:spacing w:after="0"/>
        <w:ind w:left="9"/>
        <w:rPr>
          <w:rFonts w:ascii="Times New Roman" w:hAnsi="Times New Roman" w:cs="Times New Roman"/>
          <w:sz w:val="24"/>
          <w:szCs w:val="24"/>
        </w:rPr>
      </w:pPr>
      <w:r w:rsidRPr="004C46E2">
        <w:rPr>
          <w:rFonts w:ascii="Times New Roman" w:hAnsi="Times New Roman" w:cs="Times New Roman"/>
          <w:sz w:val="24"/>
          <w:szCs w:val="24"/>
        </w:rPr>
        <w:t xml:space="preserve">2.6. Данные книги суммарного учета необходимо использовать для отражения состояния фонда школьной библиотеки при заполнении отчетной документации.  </w:t>
      </w:r>
    </w:p>
    <w:p w:rsidR="004C46E2" w:rsidRPr="004C46E2" w:rsidRDefault="004C46E2" w:rsidP="004C46E2">
      <w:pPr>
        <w:spacing w:after="0"/>
        <w:ind w:left="9"/>
        <w:rPr>
          <w:rFonts w:ascii="Times New Roman" w:hAnsi="Times New Roman" w:cs="Times New Roman"/>
          <w:sz w:val="24"/>
          <w:szCs w:val="24"/>
        </w:rPr>
      </w:pPr>
      <w:r w:rsidRPr="004C46E2">
        <w:rPr>
          <w:rFonts w:ascii="Times New Roman" w:hAnsi="Times New Roman" w:cs="Times New Roman"/>
          <w:sz w:val="24"/>
          <w:szCs w:val="24"/>
        </w:rPr>
        <w:t xml:space="preserve">2.7. Библиотечный фонд учебников учитывается и хранится отдельно от библиотечного фонда библиотеки общеобразовательного учреждения. </w:t>
      </w:r>
    </w:p>
    <w:p w:rsidR="004C46E2" w:rsidRPr="004C46E2" w:rsidRDefault="004C46E2" w:rsidP="004C46E2">
      <w:pPr>
        <w:spacing w:after="0"/>
        <w:ind w:left="9"/>
        <w:rPr>
          <w:rFonts w:ascii="Times New Roman" w:hAnsi="Times New Roman" w:cs="Times New Roman"/>
          <w:sz w:val="24"/>
          <w:szCs w:val="24"/>
        </w:rPr>
      </w:pPr>
      <w:r w:rsidRPr="004C46E2">
        <w:rPr>
          <w:rFonts w:ascii="Times New Roman" w:hAnsi="Times New Roman" w:cs="Times New Roman"/>
          <w:sz w:val="24"/>
          <w:szCs w:val="24"/>
        </w:rPr>
        <w:t>2.8. Инвентаризация школьного учебного фонда проводится ежегодно.</w:t>
      </w:r>
    </w:p>
    <w:p w:rsidR="004C46E2" w:rsidRPr="004C46E2" w:rsidRDefault="004C46E2" w:rsidP="004C46E2">
      <w:pPr>
        <w:spacing w:after="0"/>
        <w:ind w:left="9"/>
        <w:rPr>
          <w:rFonts w:ascii="Times New Roman" w:hAnsi="Times New Roman" w:cs="Times New Roman"/>
          <w:sz w:val="24"/>
          <w:szCs w:val="24"/>
        </w:rPr>
      </w:pPr>
      <w:r w:rsidRPr="004C46E2">
        <w:rPr>
          <w:rFonts w:ascii="Times New Roman" w:hAnsi="Times New Roman" w:cs="Times New Roman"/>
          <w:sz w:val="24"/>
          <w:szCs w:val="24"/>
        </w:rPr>
        <w:t xml:space="preserve">2.9. Результаты инвентаризации представляются школой ежегодно в УО администрации г-к. Кисловодска в печатном и электронном варианте не позднее 15 ноября текущего года. </w:t>
      </w:r>
    </w:p>
    <w:p w:rsidR="004C46E2" w:rsidRPr="004C46E2" w:rsidRDefault="004C46E2" w:rsidP="004C46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46E2">
        <w:rPr>
          <w:rFonts w:ascii="Times New Roman" w:hAnsi="Times New Roman" w:cs="Times New Roman"/>
          <w:sz w:val="24"/>
          <w:szCs w:val="24"/>
        </w:rPr>
        <w:t xml:space="preserve">2.10. Нормативный срок использования учебников - 4 года.  </w:t>
      </w:r>
    </w:p>
    <w:p w:rsidR="004C46E2" w:rsidRPr="004C46E2" w:rsidRDefault="004C46E2" w:rsidP="004C46E2">
      <w:pPr>
        <w:spacing w:after="0"/>
        <w:ind w:left="9"/>
        <w:rPr>
          <w:rFonts w:ascii="Times New Roman" w:hAnsi="Times New Roman" w:cs="Times New Roman"/>
          <w:sz w:val="24"/>
          <w:szCs w:val="24"/>
        </w:rPr>
      </w:pPr>
    </w:p>
    <w:p w:rsidR="004C46E2" w:rsidRPr="004C46E2" w:rsidRDefault="004C46E2" w:rsidP="004C46E2">
      <w:pPr>
        <w:spacing w:after="0"/>
        <w:ind w:left="9"/>
        <w:rPr>
          <w:rFonts w:ascii="Times New Roman" w:hAnsi="Times New Roman" w:cs="Times New Roman"/>
          <w:sz w:val="24"/>
          <w:szCs w:val="24"/>
        </w:rPr>
      </w:pPr>
    </w:p>
    <w:p w:rsidR="004C46E2" w:rsidRPr="004C46E2" w:rsidRDefault="004C46E2" w:rsidP="004C46E2">
      <w:pPr>
        <w:pStyle w:val="a3"/>
        <w:numPr>
          <w:ilvl w:val="0"/>
          <w:numId w:val="3"/>
        </w:numPr>
        <w:spacing w:after="0" w:line="259" w:lineRule="auto"/>
        <w:ind w:right="0"/>
        <w:jc w:val="center"/>
        <w:rPr>
          <w:b/>
          <w:caps/>
          <w:sz w:val="24"/>
          <w:szCs w:val="24"/>
        </w:rPr>
      </w:pPr>
      <w:r w:rsidRPr="004C46E2">
        <w:rPr>
          <w:b/>
          <w:caps/>
          <w:sz w:val="24"/>
          <w:szCs w:val="24"/>
        </w:rPr>
        <w:t xml:space="preserve">Механизм обеспечения учебной литературой </w:t>
      </w:r>
    </w:p>
    <w:p w:rsidR="004C46E2" w:rsidRPr="004C46E2" w:rsidRDefault="004C46E2" w:rsidP="004C46E2">
      <w:pPr>
        <w:pStyle w:val="a3"/>
        <w:spacing w:after="0" w:line="259" w:lineRule="auto"/>
        <w:ind w:right="0" w:firstLine="0"/>
        <w:jc w:val="center"/>
        <w:rPr>
          <w:b/>
          <w:caps/>
          <w:sz w:val="24"/>
          <w:szCs w:val="24"/>
        </w:rPr>
      </w:pPr>
      <w:r w:rsidRPr="004C46E2">
        <w:rPr>
          <w:b/>
          <w:caps/>
          <w:sz w:val="24"/>
          <w:szCs w:val="24"/>
        </w:rPr>
        <w:t>учащихся школы</w:t>
      </w:r>
    </w:p>
    <w:p w:rsidR="004C46E2" w:rsidRPr="004C46E2" w:rsidRDefault="004C46E2" w:rsidP="004C46E2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46E2" w:rsidRPr="004C46E2" w:rsidRDefault="004C46E2" w:rsidP="004C46E2">
      <w:pPr>
        <w:numPr>
          <w:ilvl w:val="1"/>
          <w:numId w:val="1"/>
        </w:numPr>
        <w:spacing w:after="0" w:line="26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6E2">
        <w:rPr>
          <w:rFonts w:ascii="Times New Roman" w:hAnsi="Times New Roman" w:cs="Times New Roman"/>
          <w:sz w:val="24"/>
          <w:szCs w:val="24"/>
        </w:rPr>
        <w:t xml:space="preserve">В целях обеспечения учебной литературой МБОУ «НШДС № 2» взаимодействует с образовательными учреждениями города, с управлением образования администрации г-к. Кисловодска, министерством образования и молодежной политики Ставропольского края и родителями обучающихся.   </w:t>
      </w:r>
    </w:p>
    <w:p w:rsidR="004C46E2" w:rsidRPr="004C46E2" w:rsidRDefault="004C46E2" w:rsidP="004C46E2">
      <w:pPr>
        <w:spacing w:after="0"/>
        <w:ind w:left="-12"/>
        <w:rPr>
          <w:rFonts w:ascii="Times New Roman" w:hAnsi="Times New Roman" w:cs="Times New Roman"/>
          <w:sz w:val="24"/>
          <w:szCs w:val="24"/>
        </w:rPr>
      </w:pPr>
      <w:r w:rsidRPr="004C46E2">
        <w:rPr>
          <w:rFonts w:ascii="Times New Roman" w:hAnsi="Times New Roman" w:cs="Times New Roman"/>
          <w:sz w:val="24"/>
          <w:szCs w:val="24"/>
        </w:rPr>
        <w:t xml:space="preserve">3.2.  Обеспечение учащихся школы учебниками федерального компонента Базисного учебного плана осуществляется за счет средств: </w:t>
      </w:r>
    </w:p>
    <w:p w:rsidR="004C46E2" w:rsidRPr="004C46E2" w:rsidRDefault="004C46E2" w:rsidP="004C46E2">
      <w:pPr>
        <w:pStyle w:val="a3"/>
        <w:numPr>
          <w:ilvl w:val="0"/>
          <w:numId w:val="5"/>
        </w:numPr>
        <w:spacing w:after="0"/>
        <w:ind w:left="993" w:right="0"/>
        <w:rPr>
          <w:sz w:val="24"/>
          <w:szCs w:val="24"/>
        </w:rPr>
      </w:pPr>
      <w:r w:rsidRPr="004C46E2">
        <w:rPr>
          <w:sz w:val="24"/>
          <w:szCs w:val="24"/>
        </w:rPr>
        <w:t xml:space="preserve">федерального бюджета; </w:t>
      </w:r>
    </w:p>
    <w:p w:rsidR="004C46E2" w:rsidRPr="004C46E2" w:rsidRDefault="004C46E2" w:rsidP="004C46E2">
      <w:pPr>
        <w:pStyle w:val="a3"/>
        <w:numPr>
          <w:ilvl w:val="0"/>
          <w:numId w:val="5"/>
        </w:numPr>
        <w:spacing w:after="0"/>
        <w:ind w:left="993" w:right="0"/>
        <w:rPr>
          <w:sz w:val="24"/>
          <w:szCs w:val="24"/>
        </w:rPr>
      </w:pPr>
      <w:r w:rsidRPr="004C46E2">
        <w:rPr>
          <w:sz w:val="24"/>
          <w:szCs w:val="24"/>
        </w:rPr>
        <w:t>краевого бюджета;</w:t>
      </w:r>
    </w:p>
    <w:p w:rsidR="004C46E2" w:rsidRPr="004C46E2" w:rsidRDefault="004C46E2" w:rsidP="004C46E2">
      <w:pPr>
        <w:pStyle w:val="a3"/>
        <w:numPr>
          <w:ilvl w:val="0"/>
          <w:numId w:val="5"/>
        </w:numPr>
        <w:spacing w:after="0"/>
        <w:ind w:left="993" w:right="0"/>
        <w:rPr>
          <w:sz w:val="24"/>
          <w:szCs w:val="24"/>
        </w:rPr>
      </w:pPr>
      <w:r w:rsidRPr="004C46E2">
        <w:rPr>
          <w:sz w:val="24"/>
          <w:szCs w:val="24"/>
        </w:rPr>
        <w:t xml:space="preserve">за счет обменного районного фонда </w:t>
      </w:r>
    </w:p>
    <w:p w:rsidR="004C46E2" w:rsidRPr="004C46E2" w:rsidRDefault="004C46E2" w:rsidP="004C46E2">
      <w:pPr>
        <w:pStyle w:val="a3"/>
        <w:numPr>
          <w:ilvl w:val="0"/>
          <w:numId w:val="5"/>
        </w:numPr>
        <w:spacing w:after="0"/>
        <w:ind w:left="993" w:right="0"/>
        <w:rPr>
          <w:sz w:val="24"/>
          <w:szCs w:val="24"/>
        </w:rPr>
      </w:pPr>
      <w:r w:rsidRPr="004C46E2">
        <w:rPr>
          <w:sz w:val="24"/>
          <w:szCs w:val="24"/>
        </w:rPr>
        <w:t xml:space="preserve">средств родителей и (или)лиц, их заменяющих; </w:t>
      </w:r>
    </w:p>
    <w:p w:rsidR="004C46E2" w:rsidRPr="004C46E2" w:rsidRDefault="004C46E2" w:rsidP="004C46E2">
      <w:pPr>
        <w:pStyle w:val="a3"/>
        <w:numPr>
          <w:ilvl w:val="0"/>
          <w:numId w:val="5"/>
        </w:numPr>
        <w:spacing w:after="0"/>
        <w:ind w:left="993" w:right="0"/>
        <w:rPr>
          <w:sz w:val="24"/>
          <w:szCs w:val="24"/>
        </w:rPr>
      </w:pPr>
      <w:r w:rsidRPr="004C46E2">
        <w:rPr>
          <w:sz w:val="24"/>
          <w:szCs w:val="24"/>
        </w:rPr>
        <w:t xml:space="preserve">добровольных взносов физических и юридических лиц; </w:t>
      </w:r>
    </w:p>
    <w:p w:rsidR="004C46E2" w:rsidRPr="004C46E2" w:rsidRDefault="004C46E2" w:rsidP="004C46E2">
      <w:pPr>
        <w:pStyle w:val="a3"/>
        <w:numPr>
          <w:ilvl w:val="0"/>
          <w:numId w:val="5"/>
        </w:numPr>
        <w:spacing w:after="0"/>
        <w:ind w:left="993" w:right="0"/>
        <w:rPr>
          <w:sz w:val="24"/>
          <w:szCs w:val="24"/>
        </w:rPr>
      </w:pPr>
      <w:r w:rsidRPr="004C46E2">
        <w:rPr>
          <w:sz w:val="24"/>
          <w:szCs w:val="24"/>
        </w:rPr>
        <w:t xml:space="preserve">иных источников, не запрещенных законодательством РФ и Ставропольского края. </w:t>
      </w:r>
    </w:p>
    <w:p w:rsidR="004C46E2" w:rsidRPr="004C46E2" w:rsidRDefault="004C46E2" w:rsidP="004C46E2">
      <w:pPr>
        <w:spacing w:after="0"/>
        <w:ind w:left="-12"/>
        <w:rPr>
          <w:rFonts w:ascii="Times New Roman" w:hAnsi="Times New Roman" w:cs="Times New Roman"/>
          <w:sz w:val="24"/>
          <w:szCs w:val="24"/>
        </w:rPr>
      </w:pPr>
      <w:r w:rsidRPr="004C46E2">
        <w:rPr>
          <w:rFonts w:ascii="Times New Roman" w:hAnsi="Times New Roman" w:cs="Times New Roman"/>
          <w:sz w:val="24"/>
          <w:szCs w:val="24"/>
        </w:rPr>
        <w:t xml:space="preserve">3.2.1. За счет средств краевого бюджета приобретаются учебники, предусмотренные в Перечне учебных изданий для общеобразовательных учреждений Ставропольского края (далее – краевой перечень). </w:t>
      </w:r>
    </w:p>
    <w:p w:rsidR="004C46E2" w:rsidRPr="004C46E2" w:rsidRDefault="004C46E2" w:rsidP="004C46E2">
      <w:pPr>
        <w:spacing w:after="0"/>
        <w:ind w:left="-12"/>
        <w:rPr>
          <w:rFonts w:ascii="Times New Roman" w:hAnsi="Times New Roman" w:cs="Times New Roman"/>
          <w:sz w:val="24"/>
          <w:szCs w:val="24"/>
        </w:rPr>
      </w:pPr>
      <w:r w:rsidRPr="004C46E2">
        <w:rPr>
          <w:rFonts w:ascii="Times New Roman" w:hAnsi="Times New Roman" w:cs="Times New Roman"/>
          <w:sz w:val="24"/>
          <w:szCs w:val="24"/>
        </w:rPr>
        <w:t xml:space="preserve">3.2.2. Порядок приобретения учебной литературы, не входящий в краевой перечень, определяется образовательным учреждением в соответствии с настоящим Положением и согласованием с  управлением  образования администрации г-к. Кисловодска. </w:t>
      </w:r>
    </w:p>
    <w:p w:rsidR="004C46E2" w:rsidRPr="004C46E2" w:rsidRDefault="004C46E2" w:rsidP="004C46E2">
      <w:pPr>
        <w:spacing w:after="0"/>
        <w:ind w:left="9"/>
        <w:rPr>
          <w:rFonts w:ascii="Times New Roman" w:hAnsi="Times New Roman" w:cs="Times New Roman"/>
          <w:sz w:val="24"/>
          <w:szCs w:val="24"/>
        </w:rPr>
      </w:pPr>
      <w:r w:rsidRPr="004C46E2">
        <w:rPr>
          <w:rFonts w:ascii="Times New Roman" w:hAnsi="Times New Roman" w:cs="Times New Roman"/>
          <w:sz w:val="24"/>
          <w:szCs w:val="24"/>
        </w:rPr>
        <w:t xml:space="preserve">3.2.3. Расходы,  связанные  с обеспечением  учащихся  образовательного  учреждения учебниками, не входящими в краевой  Перечень, несёт образовательное  учреждение. </w:t>
      </w:r>
    </w:p>
    <w:p w:rsidR="004C46E2" w:rsidRPr="004C46E2" w:rsidRDefault="004C46E2" w:rsidP="004C46E2">
      <w:pPr>
        <w:spacing w:after="0"/>
        <w:ind w:left="9"/>
        <w:rPr>
          <w:rFonts w:ascii="Times New Roman" w:hAnsi="Times New Roman" w:cs="Times New Roman"/>
          <w:sz w:val="24"/>
          <w:szCs w:val="24"/>
        </w:rPr>
      </w:pPr>
      <w:r w:rsidRPr="004C46E2">
        <w:rPr>
          <w:rFonts w:ascii="Times New Roman" w:hAnsi="Times New Roman" w:cs="Times New Roman"/>
          <w:sz w:val="24"/>
          <w:szCs w:val="24"/>
        </w:rPr>
        <w:t xml:space="preserve">3.2.4. Родители приобретают за свой счет дополнительную учебную литературу, входящую в </w:t>
      </w:r>
      <w:proofErr w:type="spellStart"/>
      <w:r w:rsidRPr="004C46E2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4C46E2">
        <w:rPr>
          <w:rFonts w:ascii="Times New Roman" w:hAnsi="Times New Roman" w:cs="Times New Roman"/>
          <w:sz w:val="24"/>
          <w:szCs w:val="24"/>
        </w:rPr>
        <w:t xml:space="preserve"> – методический комплект (рабочие тетради, атласы, хрестоматии, контурные карты и т.д.).</w:t>
      </w:r>
    </w:p>
    <w:p w:rsidR="004C46E2" w:rsidRPr="004C46E2" w:rsidRDefault="004C46E2" w:rsidP="004C46E2">
      <w:pPr>
        <w:spacing w:after="0"/>
        <w:ind w:left="9"/>
        <w:rPr>
          <w:rFonts w:ascii="Times New Roman" w:hAnsi="Times New Roman" w:cs="Times New Roman"/>
          <w:sz w:val="24"/>
          <w:szCs w:val="24"/>
        </w:rPr>
      </w:pPr>
      <w:r w:rsidRPr="004C46E2">
        <w:rPr>
          <w:rFonts w:ascii="Times New Roman" w:hAnsi="Times New Roman" w:cs="Times New Roman"/>
          <w:sz w:val="24"/>
          <w:szCs w:val="24"/>
        </w:rPr>
        <w:t xml:space="preserve">3.2.5. Ежегодно на безвозмездной основе в первую очередь обеспечиваются учебной литературой, приобретенной за счет средств федерального и краевого бюджетов следующие категории учащихся: </w:t>
      </w:r>
    </w:p>
    <w:p w:rsidR="004C46E2" w:rsidRPr="004C46E2" w:rsidRDefault="004C46E2" w:rsidP="004C46E2">
      <w:pPr>
        <w:pStyle w:val="a3"/>
        <w:numPr>
          <w:ilvl w:val="0"/>
          <w:numId w:val="8"/>
        </w:numPr>
        <w:spacing w:after="0"/>
        <w:ind w:right="0"/>
        <w:rPr>
          <w:sz w:val="24"/>
          <w:szCs w:val="24"/>
        </w:rPr>
      </w:pPr>
      <w:r w:rsidRPr="004C46E2">
        <w:rPr>
          <w:sz w:val="24"/>
          <w:szCs w:val="24"/>
        </w:rPr>
        <w:t>дети – инвалиды;</w:t>
      </w:r>
    </w:p>
    <w:p w:rsidR="004C46E2" w:rsidRPr="004C46E2" w:rsidRDefault="004C46E2" w:rsidP="004C46E2">
      <w:pPr>
        <w:pStyle w:val="a3"/>
        <w:numPr>
          <w:ilvl w:val="0"/>
          <w:numId w:val="8"/>
        </w:numPr>
        <w:spacing w:after="0"/>
        <w:ind w:right="0"/>
        <w:rPr>
          <w:sz w:val="24"/>
          <w:szCs w:val="24"/>
        </w:rPr>
      </w:pPr>
      <w:r w:rsidRPr="004C46E2">
        <w:rPr>
          <w:sz w:val="24"/>
          <w:szCs w:val="24"/>
        </w:rPr>
        <w:t>дети, находящиеся под опекой и попечительством;</w:t>
      </w:r>
    </w:p>
    <w:p w:rsidR="004C46E2" w:rsidRPr="004C46E2" w:rsidRDefault="004C46E2" w:rsidP="004C46E2">
      <w:pPr>
        <w:pStyle w:val="a3"/>
        <w:numPr>
          <w:ilvl w:val="0"/>
          <w:numId w:val="8"/>
        </w:numPr>
        <w:spacing w:after="0"/>
        <w:ind w:right="0"/>
        <w:rPr>
          <w:sz w:val="24"/>
          <w:szCs w:val="24"/>
        </w:rPr>
      </w:pPr>
      <w:r w:rsidRPr="004C46E2">
        <w:rPr>
          <w:sz w:val="24"/>
          <w:szCs w:val="24"/>
        </w:rPr>
        <w:t>дети из многодетных семей;</w:t>
      </w:r>
    </w:p>
    <w:p w:rsidR="004C46E2" w:rsidRPr="004C46E2" w:rsidRDefault="004C46E2" w:rsidP="004C46E2">
      <w:pPr>
        <w:pStyle w:val="a3"/>
        <w:numPr>
          <w:ilvl w:val="0"/>
          <w:numId w:val="8"/>
        </w:numPr>
        <w:spacing w:after="0"/>
        <w:ind w:right="0"/>
        <w:rPr>
          <w:sz w:val="24"/>
          <w:szCs w:val="24"/>
        </w:rPr>
      </w:pPr>
      <w:r w:rsidRPr="004C46E2">
        <w:rPr>
          <w:sz w:val="24"/>
          <w:szCs w:val="24"/>
        </w:rPr>
        <w:lastRenderedPageBreak/>
        <w:t>дети из семей со среднедушевыми доходами ниже прожиточного минимума, установленного в Ставропольском крае.</w:t>
      </w:r>
    </w:p>
    <w:p w:rsidR="004C46E2" w:rsidRPr="004C46E2" w:rsidRDefault="004C46E2" w:rsidP="004C46E2">
      <w:pPr>
        <w:numPr>
          <w:ilvl w:val="1"/>
          <w:numId w:val="7"/>
        </w:numPr>
        <w:spacing w:after="0" w:line="25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6E2">
        <w:rPr>
          <w:rFonts w:ascii="Times New Roman" w:hAnsi="Times New Roman" w:cs="Times New Roman"/>
          <w:sz w:val="24"/>
          <w:szCs w:val="24"/>
        </w:rPr>
        <w:t>МБОУ «НШДС № 2»:</w:t>
      </w:r>
      <w:r w:rsidRPr="004C46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46E2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C46E2" w:rsidRPr="004C46E2" w:rsidRDefault="004C46E2" w:rsidP="004C46E2">
      <w:pPr>
        <w:spacing w:after="0" w:line="251" w:lineRule="auto"/>
        <w:rPr>
          <w:rFonts w:ascii="Times New Roman" w:hAnsi="Times New Roman" w:cs="Times New Roman"/>
          <w:sz w:val="24"/>
          <w:szCs w:val="24"/>
        </w:rPr>
      </w:pPr>
      <w:r w:rsidRPr="004C46E2">
        <w:rPr>
          <w:rFonts w:ascii="Times New Roman" w:hAnsi="Times New Roman" w:cs="Times New Roman"/>
          <w:sz w:val="24"/>
          <w:szCs w:val="24"/>
        </w:rPr>
        <w:t xml:space="preserve">3.3.1. Проводит инвентаризацию библиотечных фондов учебников. Анализирует </w:t>
      </w:r>
      <w:r w:rsidRPr="004C46E2">
        <w:rPr>
          <w:rFonts w:ascii="Times New Roman" w:hAnsi="Times New Roman" w:cs="Times New Roman"/>
          <w:sz w:val="24"/>
          <w:szCs w:val="24"/>
        </w:rPr>
        <w:tab/>
        <w:t xml:space="preserve">состояние </w:t>
      </w:r>
      <w:r w:rsidRPr="004C46E2">
        <w:rPr>
          <w:rFonts w:ascii="Times New Roman" w:hAnsi="Times New Roman" w:cs="Times New Roman"/>
          <w:sz w:val="24"/>
          <w:szCs w:val="24"/>
        </w:rPr>
        <w:tab/>
        <w:t xml:space="preserve">обеспеченности </w:t>
      </w:r>
      <w:r w:rsidRPr="004C46E2">
        <w:rPr>
          <w:rFonts w:ascii="Times New Roman" w:hAnsi="Times New Roman" w:cs="Times New Roman"/>
          <w:sz w:val="24"/>
          <w:szCs w:val="24"/>
        </w:rPr>
        <w:tab/>
        <w:t xml:space="preserve">фонда библиотеки школы учебниками, выявляет недостающую учебную литературу, передает результаты инвентаризации в управление образования. </w:t>
      </w:r>
    </w:p>
    <w:p w:rsidR="004C46E2" w:rsidRPr="004C46E2" w:rsidRDefault="004C46E2" w:rsidP="004C46E2">
      <w:pPr>
        <w:numPr>
          <w:ilvl w:val="2"/>
          <w:numId w:val="7"/>
        </w:numPr>
        <w:spacing w:after="0" w:line="26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46E2">
        <w:rPr>
          <w:rFonts w:ascii="Times New Roman" w:hAnsi="Times New Roman" w:cs="Times New Roman"/>
          <w:sz w:val="24"/>
          <w:szCs w:val="24"/>
        </w:rPr>
        <w:t xml:space="preserve">Обеспечивает достоверность информации об имеющихся в библиотечном фонде школы учебниках, в том числе полученных от родителей в дар, и достоверность оформления заявки на учебники в соответствии с реализуемыми школой УМК и имеющимися учебными фондами библиотеки. </w:t>
      </w:r>
    </w:p>
    <w:p w:rsidR="004C46E2" w:rsidRPr="004C46E2" w:rsidRDefault="004C46E2" w:rsidP="004C46E2">
      <w:pPr>
        <w:numPr>
          <w:ilvl w:val="2"/>
          <w:numId w:val="7"/>
        </w:numPr>
        <w:spacing w:after="0" w:line="26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46E2">
        <w:rPr>
          <w:rFonts w:ascii="Times New Roman" w:hAnsi="Times New Roman" w:cs="Times New Roman"/>
          <w:sz w:val="24"/>
          <w:szCs w:val="24"/>
        </w:rPr>
        <w:t xml:space="preserve">Разрабатывает и утверждает нормативные документы, регламентирующие деятельность школы по обеспечению учебниками в предстоящем учебном году:  </w:t>
      </w:r>
    </w:p>
    <w:p w:rsidR="004C46E2" w:rsidRPr="004C46E2" w:rsidRDefault="004C46E2" w:rsidP="004C46E2">
      <w:pPr>
        <w:pStyle w:val="a3"/>
        <w:numPr>
          <w:ilvl w:val="0"/>
          <w:numId w:val="4"/>
        </w:numPr>
        <w:spacing w:after="0"/>
        <w:ind w:left="1134" w:right="0"/>
        <w:rPr>
          <w:sz w:val="24"/>
          <w:szCs w:val="24"/>
        </w:rPr>
      </w:pPr>
      <w:r w:rsidRPr="004C46E2">
        <w:rPr>
          <w:sz w:val="24"/>
          <w:szCs w:val="24"/>
        </w:rPr>
        <w:t xml:space="preserve">приказ, утверждающий порядок обеспечения учебниками в учебном году; </w:t>
      </w:r>
    </w:p>
    <w:p w:rsidR="004C46E2" w:rsidRPr="004C46E2" w:rsidRDefault="004C46E2" w:rsidP="004C46E2">
      <w:pPr>
        <w:pStyle w:val="a3"/>
        <w:numPr>
          <w:ilvl w:val="0"/>
          <w:numId w:val="4"/>
        </w:numPr>
        <w:spacing w:after="0"/>
        <w:ind w:left="1134" w:right="0"/>
        <w:rPr>
          <w:sz w:val="24"/>
          <w:szCs w:val="24"/>
        </w:rPr>
      </w:pPr>
      <w:r w:rsidRPr="004C46E2">
        <w:rPr>
          <w:sz w:val="24"/>
          <w:szCs w:val="24"/>
        </w:rPr>
        <w:t xml:space="preserve">план мероприятий по обеспечению учебниками обучающихся всех категорий, в первую очередь, льготной категории. </w:t>
      </w:r>
    </w:p>
    <w:p w:rsidR="004C46E2" w:rsidRPr="004C46E2" w:rsidRDefault="004C46E2" w:rsidP="004C46E2">
      <w:pPr>
        <w:numPr>
          <w:ilvl w:val="2"/>
          <w:numId w:val="7"/>
        </w:numPr>
        <w:spacing w:after="0" w:line="26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46E2">
        <w:rPr>
          <w:rFonts w:ascii="Times New Roman" w:hAnsi="Times New Roman" w:cs="Times New Roman"/>
          <w:sz w:val="24"/>
          <w:szCs w:val="24"/>
        </w:rPr>
        <w:t xml:space="preserve">Выявляет обучающихся, отнесенных к льготной категории, для первоочередного обеспечения учебниками из фонда библиотеки школы. Статус малообеспеченной семьи устанавливается на основании документов, предоставляемых из органов социальной защиты населения, или заключения родительского комитета. </w:t>
      </w:r>
    </w:p>
    <w:p w:rsidR="004C46E2" w:rsidRPr="004C46E2" w:rsidRDefault="004C46E2" w:rsidP="004C46E2">
      <w:pPr>
        <w:numPr>
          <w:ilvl w:val="2"/>
          <w:numId w:val="7"/>
        </w:numPr>
        <w:spacing w:after="0" w:line="26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46E2">
        <w:rPr>
          <w:rFonts w:ascii="Times New Roman" w:hAnsi="Times New Roman" w:cs="Times New Roman"/>
          <w:sz w:val="24"/>
          <w:szCs w:val="24"/>
        </w:rPr>
        <w:t xml:space="preserve">Информирует обучающихся и их родителей о перечне учебников, входящих в комплект для обучения в данном классе, о наличии их в библиотеке школы. </w:t>
      </w:r>
    </w:p>
    <w:p w:rsidR="004C46E2" w:rsidRPr="004C46E2" w:rsidRDefault="004C46E2" w:rsidP="004C46E2">
      <w:pPr>
        <w:numPr>
          <w:ilvl w:val="2"/>
          <w:numId w:val="7"/>
        </w:numPr>
        <w:spacing w:after="0" w:line="26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46E2">
        <w:rPr>
          <w:rFonts w:ascii="Times New Roman" w:hAnsi="Times New Roman" w:cs="Times New Roman"/>
          <w:sz w:val="24"/>
          <w:szCs w:val="24"/>
        </w:rPr>
        <w:t>Размещает базу данных библиотечного фонда на сайте школы.</w:t>
      </w:r>
    </w:p>
    <w:p w:rsidR="004C46E2" w:rsidRPr="004C46E2" w:rsidRDefault="004C46E2" w:rsidP="004C46E2">
      <w:pPr>
        <w:numPr>
          <w:ilvl w:val="2"/>
          <w:numId w:val="7"/>
        </w:numPr>
        <w:spacing w:after="0" w:line="26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46E2">
        <w:rPr>
          <w:rFonts w:ascii="Times New Roman" w:hAnsi="Times New Roman" w:cs="Times New Roman"/>
          <w:sz w:val="24"/>
          <w:szCs w:val="24"/>
        </w:rPr>
        <w:t xml:space="preserve"> Организует обеспечение в полном объеме льготной категории обучающихся и равномерное распределение учебников, имеющихся в фонде библиотеки школы, городском и краевом обменных фондах, между остальными обучающимися. </w:t>
      </w:r>
    </w:p>
    <w:p w:rsidR="004C46E2" w:rsidRPr="004C46E2" w:rsidRDefault="004C46E2" w:rsidP="004C46E2">
      <w:pPr>
        <w:numPr>
          <w:ilvl w:val="2"/>
          <w:numId w:val="7"/>
        </w:numPr>
        <w:spacing w:after="0" w:line="26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46E2">
        <w:rPr>
          <w:rFonts w:ascii="Times New Roman" w:hAnsi="Times New Roman" w:cs="Times New Roman"/>
          <w:sz w:val="24"/>
          <w:szCs w:val="24"/>
        </w:rPr>
        <w:t xml:space="preserve">Осуществляет контроль за сохранностью учебников, выданных обучающимся, за максимальным использованием ресурсов обменного фонда. </w:t>
      </w:r>
    </w:p>
    <w:p w:rsidR="004C46E2" w:rsidRPr="004C46E2" w:rsidRDefault="004C46E2" w:rsidP="004C46E2">
      <w:pPr>
        <w:numPr>
          <w:ilvl w:val="2"/>
          <w:numId w:val="7"/>
        </w:numPr>
        <w:spacing w:after="0" w:line="26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46E2">
        <w:rPr>
          <w:rFonts w:ascii="Times New Roman" w:hAnsi="Times New Roman" w:cs="Times New Roman"/>
          <w:sz w:val="24"/>
          <w:szCs w:val="24"/>
        </w:rPr>
        <w:t xml:space="preserve">Проводит следующую работу с обучающимися, родителями:  </w:t>
      </w:r>
    </w:p>
    <w:p w:rsidR="004C46E2" w:rsidRPr="004C46E2" w:rsidRDefault="004C46E2" w:rsidP="004C46E2">
      <w:pPr>
        <w:pStyle w:val="a3"/>
        <w:numPr>
          <w:ilvl w:val="0"/>
          <w:numId w:val="6"/>
        </w:numPr>
        <w:spacing w:after="0"/>
        <w:ind w:right="0"/>
        <w:rPr>
          <w:sz w:val="24"/>
          <w:szCs w:val="24"/>
        </w:rPr>
      </w:pPr>
      <w:r w:rsidRPr="004C46E2">
        <w:rPr>
          <w:sz w:val="24"/>
          <w:szCs w:val="24"/>
        </w:rPr>
        <w:t xml:space="preserve">информирует родителей, обучающихся, общественность о порядке обеспечения обучающихся учебниками в предстоящем учебном году через оформление информационных стендов с размещением на них: положения о порядке обеспечения учащихся учебниками в предстоящем учебном году, правил пользования учебниками из фондов библиотеки школы, списка учебников по классам, по которому будет осуществляться образовательный процесс, сведений о количестве учебников, имеющихся в библиотечном фонде, и распределении их по классам; </w:t>
      </w:r>
    </w:p>
    <w:p w:rsidR="004C46E2" w:rsidRPr="004C46E2" w:rsidRDefault="004C46E2" w:rsidP="004C46E2">
      <w:pPr>
        <w:pStyle w:val="a3"/>
        <w:numPr>
          <w:ilvl w:val="0"/>
          <w:numId w:val="6"/>
        </w:numPr>
        <w:spacing w:after="0"/>
        <w:ind w:right="0"/>
        <w:rPr>
          <w:sz w:val="24"/>
          <w:szCs w:val="24"/>
        </w:rPr>
      </w:pPr>
      <w:r w:rsidRPr="004C46E2">
        <w:rPr>
          <w:sz w:val="24"/>
          <w:szCs w:val="24"/>
        </w:rPr>
        <w:t xml:space="preserve">обеспечивает процедуру оформления отказа родителей от предлагаемых учебников из имеющихся фондов по утвержденной Министерством образования и молодежной политики СК единой форме заявления родителей; </w:t>
      </w:r>
    </w:p>
    <w:p w:rsidR="004C46E2" w:rsidRPr="004C46E2" w:rsidRDefault="004C46E2" w:rsidP="004C46E2">
      <w:pPr>
        <w:pStyle w:val="a3"/>
        <w:numPr>
          <w:ilvl w:val="0"/>
          <w:numId w:val="6"/>
        </w:numPr>
        <w:spacing w:after="0"/>
        <w:ind w:right="0"/>
        <w:rPr>
          <w:sz w:val="24"/>
          <w:szCs w:val="24"/>
        </w:rPr>
      </w:pPr>
      <w:r w:rsidRPr="004C46E2">
        <w:rPr>
          <w:sz w:val="24"/>
          <w:szCs w:val="24"/>
        </w:rPr>
        <w:t xml:space="preserve">организует работу по привлечению внебюджетных средств на развитие учебного фонда библиотеки школы, в соответствии с установленными законодательно нормами привлечения внебюджетных средств. </w:t>
      </w:r>
    </w:p>
    <w:p w:rsidR="004C46E2" w:rsidRPr="004C46E2" w:rsidRDefault="004C46E2" w:rsidP="004C46E2">
      <w:pPr>
        <w:numPr>
          <w:ilvl w:val="2"/>
          <w:numId w:val="7"/>
        </w:numPr>
        <w:spacing w:after="0" w:line="26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46E2">
        <w:rPr>
          <w:rFonts w:ascii="Times New Roman" w:hAnsi="Times New Roman" w:cs="Times New Roman"/>
          <w:sz w:val="24"/>
          <w:szCs w:val="24"/>
        </w:rPr>
        <w:t xml:space="preserve">Обеспечивает сохранность фондов учебников библиотеки школы через: </w:t>
      </w:r>
    </w:p>
    <w:p w:rsidR="004C46E2" w:rsidRPr="004C46E2" w:rsidRDefault="004C46E2" w:rsidP="004C46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46E2">
        <w:rPr>
          <w:rFonts w:ascii="Times New Roman" w:hAnsi="Times New Roman" w:cs="Times New Roman"/>
          <w:sz w:val="24"/>
          <w:szCs w:val="24"/>
        </w:rPr>
        <w:t xml:space="preserve"> разработку и исполнение Правил пользования учебниками из фонда библиотеки с определением мер ответственности за утерю или порчу учебников;  введение за сохранность учебных фонда библиотеки образовательного учреждения стимулирующих выплат, предусмотрев их в Положении о стимулирующих выплатах; реализацию при учете учебного </w:t>
      </w:r>
      <w:r w:rsidRPr="004C46E2">
        <w:rPr>
          <w:rFonts w:ascii="Times New Roman" w:hAnsi="Times New Roman" w:cs="Times New Roman"/>
          <w:sz w:val="24"/>
          <w:szCs w:val="24"/>
        </w:rPr>
        <w:lastRenderedPageBreak/>
        <w:t xml:space="preserve">фонда библиотеки школы единого порядка учета в соответствии с принятым в Ставропольском крае «Положением о порядке учета библиотечного фонда учебников общеобразовательного учреждения»;  проведение рейдов по сохранности и бережному отношению к учебникам. </w:t>
      </w:r>
    </w:p>
    <w:p w:rsidR="004C46E2" w:rsidRPr="004C46E2" w:rsidRDefault="004C46E2" w:rsidP="004C46E2">
      <w:pPr>
        <w:numPr>
          <w:ilvl w:val="2"/>
          <w:numId w:val="7"/>
        </w:numPr>
        <w:spacing w:after="0" w:line="251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46E2">
        <w:rPr>
          <w:rFonts w:ascii="Times New Roman" w:hAnsi="Times New Roman" w:cs="Times New Roman"/>
          <w:sz w:val="24"/>
          <w:szCs w:val="24"/>
        </w:rPr>
        <w:t xml:space="preserve">При выявлении дефицита учебников   заведующая библиотеки формирует и подает заявку на недостающие учебники в УО г-к. Кисловодска. Управление образования в свою очередь организует выполнение данной заявки за счет ресурсов городского и краевого обменных фондов. В случае отсутствия востребованных учебников в обменных фондах директор школы  сообщает родителям о необходимости приобретения недостающих учебников за средства семьи обучающегося. </w:t>
      </w:r>
    </w:p>
    <w:p w:rsidR="004C46E2" w:rsidRPr="004C46E2" w:rsidRDefault="004C46E2" w:rsidP="004C46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46E2">
        <w:rPr>
          <w:rFonts w:ascii="Times New Roman" w:hAnsi="Times New Roman" w:cs="Times New Roman"/>
          <w:sz w:val="24"/>
          <w:szCs w:val="24"/>
        </w:rPr>
        <w:t xml:space="preserve">3.4. Ежегодно директор школы издает приказ о распределении функциональных обязанностей работников школы по организации работы по учебному </w:t>
      </w:r>
      <w:proofErr w:type="spellStart"/>
      <w:r w:rsidRPr="004C46E2">
        <w:rPr>
          <w:rFonts w:ascii="Times New Roman" w:hAnsi="Times New Roman" w:cs="Times New Roman"/>
          <w:sz w:val="24"/>
          <w:szCs w:val="24"/>
        </w:rPr>
        <w:t>книгообеспечению</w:t>
      </w:r>
      <w:proofErr w:type="spellEnd"/>
      <w:r w:rsidRPr="004C46E2">
        <w:rPr>
          <w:rFonts w:ascii="Times New Roman" w:hAnsi="Times New Roman" w:cs="Times New Roman"/>
          <w:sz w:val="24"/>
          <w:szCs w:val="24"/>
        </w:rPr>
        <w:t>.</w:t>
      </w:r>
    </w:p>
    <w:p w:rsidR="004C46E2" w:rsidRPr="004C46E2" w:rsidRDefault="004C46E2" w:rsidP="004C46E2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4C46E2" w:rsidRPr="004C46E2" w:rsidRDefault="004C46E2" w:rsidP="004C46E2">
      <w:pPr>
        <w:pStyle w:val="3"/>
        <w:spacing w:after="0"/>
        <w:ind w:left="0" w:right="284"/>
        <w:rPr>
          <w:b/>
          <w:sz w:val="24"/>
          <w:szCs w:val="24"/>
        </w:rPr>
      </w:pPr>
      <w:r w:rsidRPr="004C46E2">
        <w:rPr>
          <w:b/>
          <w:sz w:val="24"/>
          <w:szCs w:val="24"/>
        </w:rPr>
        <w:t>4. ФИНАНСОВОЕ ОБЕСПЕЧЕНИЕ</w:t>
      </w:r>
    </w:p>
    <w:p w:rsidR="004C46E2" w:rsidRPr="004C46E2" w:rsidRDefault="004C46E2" w:rsidP="004C46E2">
      <w:pPr>
        <w:spacing w:after="0"/>
        <w:ind w:left="-1" w:firstLine="708"/>
        <w:rPr>
          <w:rFonts w:ascii="Times New Roman" w:hAnsi="Times New Roman" w:cs="Times New Roman"/>
          <w:sz w:val="24"/>
          <w:szCs w:val="24"/>
        </w:rPr>
      </w:pPr>
    </w:p>
    <w:p w:rsidR="004C46E2" w:rsidRPr="004C46E2" w:rsidRDefault="004C46E2" w:rsidP="004C46E2">
      <w:pPr>
        <w:spacing w:after="0"/>
        <w:ind w:left="-1" w:firstLine="1"/>
        <w:rPr>
          <w:rFonts w:ascii="Times New Roman" w:hAnsi="Times New Roman" w:cs="Times New Roman"/>
          <w:sz w:val="24"/>
          <w:szCs w:val="24"/>
        </w:rPr>
      </w:pPr>
      <w:r w:rsidRPr="004C46E2">
        <w:rPr>
          <w:rFonts w:ascii="Times New Roman" w:hAnsi="Times New Roman" w:cs="Times New Roman"/>
          <w:sz w:val="24"/>
          <w:szCs w:val="24"/>
        </w:rPr>
        <w:t xml:space="preserve">4.1. Ежегодно в школе в полном объеме учебниками по обязательным для изучения предметам обеспечиваются все обучающиеся. </w:t>
      </w:r>
    </w:p>
    <w:p w:rsidR="004C46E2" w:rsidRPr="004C46E2" w:rsidRDefault="004C46E2" w:rsidP="004C46E2">
      <w:pPr>
        <w:spacing w:after="0"/>
        <w:ind w:left="9"/>
        <w:rPr>
          <w:rFonts w:ascii="Times New Roman" w:hAnsi="Times New Roman" w:cs="Times New Roman"/>
          <w:sz w:val="24"/>
          <w:szCs w:val="24"/>
        </w:rPr>
      </w:pPr>
      <w:r w:rsidRPr="004C46E2">
        <w:rPr>
          <w:rFonts w:ascii="Times New Roman" w:hAnsi="Times New Roman" w:cs="Times New Roman"/>
          <w:sz w:val="24"/>
          <w:szCs w:val="24"/>
        </w:rPr>
        <w:t xml:space="preserve"> 4.2. Распределение и перераспределение учебников между образовательными учреждениями города осуществляется управлением образования. </w:t>
      </w:r>
    </w:p>
    <w:p w:rsidR="004C46E2" w:rsidRPr="004C46E2" w:rsidRDefault="004C46E2" w:rsidP="004C46E2">
      <w:pPr>
        <w:spacing w:after="0"/>
        <w:ind w:left="9"/>
        <w:rPr>
          <w:rFonts w:ascii="Times New Roman" w:hAnsi="Times New Roman" w:cs="Times New Roman"/>
          <w:sz w:val="24"/>
          <w:szCs w:val="24"/>
        </w:rPr>
      </w:pPr>
      <w:r w:rsidRPr="004C46E2">
        <w:rPr>
          <w:rFonts w:ascii="Times New Roman" w:hAnsi="Times New Roman" w:cs="Times New Roman"/>
          <w:sz w:val="24"/>
          <w:szCs w:val="24"/>
        </w:rPr>
        <w:t xml:space="preserve"> 4.3. Ответственность за обеспечение обучающихся учебниками несет директор школы. </w:t>
      </w:r>
    </w:p>
    <w:p w:rsidR="004C46E2" w:rsidRPr="004C46E2" w:rsidRDefault="004C46E2" w:rsidP="004C46E2">
      <w:pPr>
        <w:spacing w:after="0"/>
        <w:ind w:left="9"/>
        <w:rPr>
          <w:rFonts w:ascii="Times New Roman" w:hAnsi="Times New Roman" w:cs="Times New Roman"/>
          <w:sz w:val="24"/>
          <w:szCs w:val="24"/>
        </w:rPr>
      </w:pPr>
      <w:r w:rsidRPr="004C46E2">
        <w:rPr>
          <w:rFonts w:ascii="Times New Roman" w:hAnsi="Times New Roman" w:cs="Times New Roman"/>
          <w:sz w:val="24"/>
          <w:szCs w:val="24"/>
        </w:rPr>
        <w:tab/>
        <w:t xml:space="preserve">4.4. При организации образовательного процесса в учебном году возможно использование учебников, выпущенных ранее, при их хорошем физическом состоянии и соответствии федеральному компоненту государственного стандарта общего образования. </w:t>
      </w:r>
    </w:p>
    <w:p w:rsidR="004C46E2" w:rsidRPr="004C46E2" w:rsidRDefault="004C46E2" w:rsidP="004C46E2">
      <w:pPr>
        <w:spacing w:after="0"/>
        <w:ind w:left="-1" w:firstLine="1"/>
        <w:rPr>
          <w:rFonts w:ascii="Times New Roman" w:hAnsi="Times New Roman" w:cs="Times New Roman"/>
          <w:sz w:val="24"/>
          <w:szCs w:val="24"/>
        </w:rPr>
      </w:pPr>
      <w:r w:rsidRPr="004C46E2">
        <w:rPr>
          <w:rFonts w:ascii="Times New Roman" w:hAnsi="Times New Roman" w:cs="Times New Roman"/>
          <w:sz w:val="24"/>
          <w:szCs w:val="24"/>
        </w:rPr>
        <w:t xml:space="preserve">4.5. При оформлении заявки на учебники обеспечивается следующая последовательность оформления заказа:  учитель подает заявку на учебники заместителю директора школы по УВР. Заместитель директора по УВР совместно с заведующей библиотекой школы на основе заявок учителей с учетом имеющихся в фондах школы учебников и реализуемого учебно-методического комплекта формируют заказ образовательного учреждения, который передается директору школы. Директор школы рассматривает и утверждает заказ на учебники, после чего заказ передается в управление образования.  </w:t>
      </w:r>
    </w:p>
    <w:p w:rsidR="004C46E2" w:rsidRPr="004C46E2" w:rsidRDefault="004C46E2" w:rsidP="004C46E2">
      <w:pPr>
        <w:spacing w:after="0" w:line="259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C46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6E2" w:rsidRPr="004C46E2" w:rsidRDefault="004C46E2" w:rsidP="004C46E2">
      <w:pPr>
        <w:spacing w:after="0" w:line="264" w:lineRule="auto"/>
        <w:ind w:right="28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6E2">
        <w:rPr>
          <w:rFonts w:ascii="Times New Roman" w:hAnsi="Times New Roman" w:cs="Times New Roman"/>
          <w:b/>
          <w:sz w:val="24"/>
          <w:szCs w:val="24"/>
        </w:rPr>
        <w:t>5. О ПРОГРАММНОМ УЧЕБНО-МЕТОДИЧЕСКОМ ОБЕСПЕЧЕНИИ ОБРАЗОВАТЕЛЬНОГО ПРОЦЕССА (О ЦЕЛОСТНОСТИ УМК)</w:t>
      </w:r>
    </w:p>
    <w:p w:rsidR="004C46E2" w:rsidRPr="004C46E2" w:rsidRDefault="004C46E2" w:rsidP="004C46E2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4C46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6E2" w:rsidRPr="004C46E2" w:rsidRDefault="004C46E2" w:rsidP="004C46E2">
      <w:pPr>
        <w:spacing w:after="0"/>
        <w:ind w:left="-1" w:firstLine="1"/>
        <w:rPr>
          <w:rFonts w:ascii="Times New Roman" w:hAnsi="Times New Roman" w:cs="Times New Roman"/>
          <w:sz w:val="24"/>
          <w:szCs w:val="24"/>
        </w:rPr>
      </w:pPr>
      <w:r w:rsidRPr="004C46E2">
        <w:rPr>
          <w:rFonts w:ascii="Times New Roman" w:hAnsi="Times New Roman" w:cs="Times New Roman"/>
          <w:sz w:val="24"/>
          <w:szCs w:val="24"/>
        </w:rPr>
        <w:t xml:space="preserve">5.1. Программное и учебно-методическое обеспечение учебного процесса школы является обязательным приложением (дополнением) к учебному плану школы. </w:t>
      </w:r>
    </w:p>
    <w:p w:rsidR="004C46E2" w:rsidRPr="004C46E2" w:rsidRDefault="004C46E2" w:rsidP="004C46E2">
      <w:pPr>
        <w:spacing w:after="0"/>
        <w:ind w:left="-1" w:firstLine="1"/>
        <w:rPr>
          <w:rFonts w:ascii="Times New Roman" w:hAnsi="Times New Roman" w:cs="Times New Roman"/>
          <w:sz w:val="24"/>
          <w:szCs w:val="24"/>
        </w:rPr>
      </w:pPr>
      <w:r w:rsidRPr="004C46E2">
        <w:rPr>
          <w:rFonts w:ascii="Times New Roman" w:hAnsi="Times New Roman" w:cs="Times New Roman"/>
          <w:sz w:val="24"/>
          <w:szCs w:val="24"/>
        </w:rPr>
        <w:t xml:space="preserve">5.2. Программное и учебно-методическое обеспечение учебного процесса (далее - УМК) - документ, отражающий перечень программ, реализуемых школой в текущем учебном году, и обеспеченность их учебниками и методическими пособиями. </w:t>
      </w:r>
    </w:p>
    <w:p w:rsidR="004C46E2" w:rsidRPr="004C46E2" w:rsidRDefault="004C46E2" w:rsidP="004C46E2">
      <w:pPr>
        <w:spacing w:after="0"/>
        <w:ind w:left="-1" w:firstLine="1"/>
        <w:rPr>
          <w:rFonts w:ascii="Times New Roman" w:hAnsi="Times New Roman" w:cs="Times New Roman"/>
          <w:sz w:val="24"/>
          <w:szCs w:val="24"/>
        </w:rPr>
      </w:pPr>
      <w:r w:rsidRPr="004C46E2">
        <w:rPr>
          <w:rFonts w:ascii="Times New Roman" w:hAnsi="Times New Roman" w:cs="Times New Roman"/>
          <w:sz w:val="24"/>
          <w:szCs w:val="24"/>
        </w:rPr>
        <w:t xml:space="preserve">5.3. Школа организует образовательный процесс в соответствии с утвержденным образовательным учреждением учебно-методическим комплектом.   Переход на новые авторские линии осуществляется после согласования с краевым экспертным советом по учебной литературе. </w:t>
      </w:r>
    </w:p>
    <w:p w:rsidR="004C46E2" w:rsidRPr="004C46E2" w:rsidRDefault="004C46E2" w:rsidP="004C46E2">
      <w:pPr>
        <w:spacing w:after="0"/>
        <w:ind w:left="-1" w:firstLine="1"/>
        <w:rPr>
          <w:rFonts w:ascii="Times New Roman" w:hAnsi="Times New Roman" w:cs="Times New Roman"/>
          <w:sz w:val="24"/>
          <w:szCs w:val="24"/>
        </w:rPr>
      </w:pPr>
      <w:r w:rsidRPr="004C46E2">
        <w:rPr>
          <w:rFonts w:ascii="Times New Roman" w:hAnsi="Times New Roman" w:cs="Times New Roman"/>
          <w:sz w:val="24"/>
          <w:szCs w:val="24"/>
        </w:rPr>
        <w:t xml:space="preserve">5.4. УМК составляется заместителем директора школы по УВР и заведующей библиотекой, утверждается директором, согласуется с управлением образования. </w:t>
      </w:r>
    </w:p>
    <w:p w:rsidR="004C46E2" w:rsidRPr="004C46E2" w:rsidRDefault="004C46E2" w:rsidP="004C46E2">
      <w:pPr>
        <w:spacing w:after="0"/>
        <w:ind w:left="-1" w:firstLine="1"/>
        <w:rPr>
          <w:rFonts w:ascii="Times New Roman" w:hAnsi="Times New Roman" w:cs="Times New Roman"/>
          <w:sz w:val="24"/>
          <w:szCs w:val="24"/>
        </w:rPr>
      </w:pPr>
      <w:r w:rsidRPr="004C46E2">
        <w:rPr>
          <w:rFonts w:ascii="Times New Roman" w:hAnsi="Times New Roman" w:cs="Times New Roman"/>
          <w:sz w:val="24"/>
          <w:szCs w:val="24"/>
        </w:rPr>
        <w:t xml:space="preserve">5.5. Документ имеет следующие разделы: класс, образовательная область, предмет, количество часов, программа, учебники. </w:t>
      </w:r>
    </w:p>
    <w:p w:rsidR="004C46E2" w:rsidRPr="004C46E2" w:rsidRDefault="004C46E2" w:rsidP="004C46E2">
      <w:pPr>
        <w:spacing w:after="0"/>
        <w:ind w:left="-1" w:firstLine="1"/>
        <w:rPr>
          <w:rFonts w:ascii="Times New Roman" w:hAnsi="Times New Roman" w:cs="Times New Roman"/>
          <w:sz w:val="24"/>
          <w:szCs w:val="24"/>
        </w:rPr>
      </w:pPr>
      <w:r w:rsidRPr="004C46E2">
        <w:rPr>
          <w:rFonts w:ascii="Times New Roman" w:hAnsi="Times New Roman" w:cs="Times New Roman"/>
          <w:sz w:val="24"/>
          <w:szCs w:val="24"/>
        </w:rPr>
        <w:lastRenderedPageBreak/>
        <w:t xml:space="preserve">5.6. Школа вправе реализовывать любые программы, рекомендованные Министерством образования РФ и обеспеченные учебниками из федеральных перечней. </w:t>
      </w:r>
    </w:p>
    <w:p w:rsidR="004C46E2" w:rsidRPr="004C46E2" w:rsidRDefault="004C46E2" w:rsidP="004C46E2">
      <w:pPr>
        <w:spacing w:after="0"/>
        <w:ind w:left="-1" w:firstLine="1"/>
        <w:rPr>
          <w:rFonts w:ascii="Times New Roman" w:hAnsi="Times New Roman" w:cs="Times New Roman"/>
          <w:sz w:val="24"/>
          <w:szCs w:val="24"/>
        </w:rPr>
      </w:pPr>
      <w:r w:rsidRPr="004C46E2">
        <w:rPr>
          <w:rFonts w:ascii="Times New Roman" w:hAnsi="Times New Roman" w:cs="Times New Roman"/>
          <w:sz w:val="24"/>
          <w:szCs w:val="24"/>
        </w:rPr>
        <w:t xml:space="preserve">5.7. Допускается использование только учебно-методических комплектов, утвержденных приказом директора школы и входящих в утвержденные федеральные перечни учебников, рекомендованных (допущенных) Министерством к использованию в образовательном процессе. </w:t>
      </w:r>
    </w:p>
    <w:p w:rsidR="004C46E2" w:rsidRPr="004C46E2" w:rsidRDefault="004C46E2" w:rsidP="004C46E2">
      <w:pPr>
        <w:spacing w:after="0"/>
        <w:ind w:left="-1" w:firstLine="1"/>
        <w:rPr>
          <w:rFonts w:ascii="Times New Roman" w:hAnsi="Times New Roman" w:cs="Times New Roman"/>
          <w:sz w:val="24"/>
          <w:szCs w:val="24"/>
        </w:rPr>
      </w:pPr>
      <w:r w:rsidRPr="004C46E2">
        <w:rPr>
          <w:rFonts w:ascii="Times New Roman" w:hAnsi="Times New Roman" w:cs="Times New Roman"/>
          <w:sz w:val="24"/>
          <w:szCs w:val="24"/>
        </w:rPr>
        <w:t xml:space="preserve">5.8 Методическое объединение обязано использовать заявленный ими и приобретенный УМК в течение 4 лет, вне зависимости от индивидуальных предпочтений педагогов. </w:t>
      </w:r>
    </w:p>
    <w:p w:rsidR="004C46E2" w:rsidRPr="004C46E2" w:rsidRDefault="004C46E2" w:rsidP="004C46E2">
      <w:pPr>
        <w:spacing w:after="0"/>
        <w:ind w:left="-1" w:firstLine="1"/>
        <w:rPr>
          <w:rFonts w:ascii="Times New Roman" w:hAnsi="Times New Roman" w:cs="Times New Roman"/>
          <w:sz w:val="24"/>
          <w:szCs w:val="24"/>
        </w:rPr>
      </w:pPr>
      <w:r w:rsidRPr="004C46E2">
        <w:rPr>
          <w:rFonts w:ascii="Times New Roman" w:hAnsi="Times New Roman" w:cs="Times New Roman"/>
          <w:sz w:val="24"/>
          <w:szCs w:val="24"/>
        </w:rPr>
        <w:t xml:space="preserve">5.9. При организации учебного процесса необходимо использовать учебно-методическое обеспечение из одной предметно-методической линии (дидактической системы для начальной школы). </w:t>
      </w:r>
    </w:p>
    <w:p w:rsidR="004C46E2" w:rsidRPr="004C46E2" w:rsidRDefault="004C46E2" w:rsidP="004C46E2">
      <w:pPr>
        <w:spacing w:after="0"/>
        <w:ind w:left="-1" w:firstLine="1"/>
        <w:rPr>
          <w:rFonts w:ascii="Times New Roman" w:hAnsi="Times New Roman" w:cs="Times New Roman"/>
          <w:sz w:val="24"/>
          <w:szCs w:val="24"/>
        </w:rPr>
      </w:pPr>
      <w:r w:rsidRPr="004C46E2">
        <w:rPr>
          <w:rFonts w:ascii="Times New Roman" w:hAnsi="Times New Roman" w:cs="Times New Roman"/>
          <w:sz w:val="24"/>
          <w:szCs w:val="24"/>
        </w:rPr>
        <w:t xml:space="preserve">5.10. Директором школы обеспечивается соответствие реализуемых образовательных программ требованиям к содержанию образования для данного типа (вида) образовательного учреждения и уровня образования. </w:t>
      </w:r>
    </w:p>
    <w:p w:rsidR="004C46E2" w:rsidRPr="004C46E2" w:rsidRDefault="004C46E2" w:rsidP="004C46E2">
      <w:pPr>
        <w:spacing w:after="0"/>
        <w:ind w:left="-1" w:firstLine="1"/>
        <w:rPr>
          <w:rFonts w:ascii="Times New Roman" w:hAnsi="Times New Roman" w:cs="Times New Roman"/>
          <w:sz w:val="24"/>
          <w:szCs w:val="24"/>
        </w:rPr>
      </w:pPr>
      <w:r w:rsidRPr="004C46E2">
        <w:rPr>
          <w:rFonts w:ascii="Times New Roman" w:hAnsi="Times New Roman" w:cs="Times New Roman"/>
          <w:sz w:val="24"/>
          <w:szCs w:val="24"/>
        </w:rPr>
        <w:t xml:space="preserve">5.11. Директор школы организуют контроль за организацией образовательного процесса учителями, в соответствии с утвержденными УМК. </w:t>
      </w:r>
    </w:p>
    <w:p w:rsidR="004C46E2" w:rsidRPr="004C46E2" w:rsidRDefault="004C46E2" w:rsidP="004C46E2">
      <w:pPr>
        <w:spacing w:after="0" w:line="259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4C46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6E2" w:rsidRPr="004C46E2" w:rsidRDefault="004C46E2" w:rsidP="004C46E2">
      <w:pPr>
        <w:numPr>
          <w:ilvl w:val="0"/>
          <w:numId w:val="2"/>
        </w:numPr>
        <w:spacing w:after="0" w:line="268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6E2">
        <w:rPr>
          <w:rFonts w:ascii="Times New Roman" w:hAnsi="Times New Roman" w:cs="Times New Roman"/>
          <w:b/>
          <w:sz w:val="24"/>
          <w:szCs w:val="24"/>
        </w:rPr>
        <w:t>ПРАВИЛА ПОЛЬЗОВАНИЯ УЧЕБНИКАМИ</w:t>
      </w:r>
    </w:p>
    <w:p w:rsidR="004C46E2" w:rsidRPr="004C46E2" w:rsidRDefault="004C46E2" w:rsidP="004C46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6E2">
        <w:rPr>
          <w:rFonts w:ascii="Times New Roman" w:hAnsi="Times New Roman" w:cs="Times New Roman"/>
          <w:b/>
          <w:sz w:val="24"/>
          <w:szCs w:val="24"/>
        </w:rPr>
        <w:t>ИЗ УЧЕБНОГО ФОНДА БИБЛИОТЕКИ ШКОЛЫ</w:t>
      </w:r>
    </w:p>
    <w:p w:rsidR="004C46E2" w:rsidRPr="004C46E2" w:rsidRDefault="004C46E2" w:rsidP="004C46E2">
      <w:pPr>
        <w:spacing w:after="0" w:line="259" w:lineRule="auto"/>
        <w:ind w:left="815"/>
        <w:rPr>
          <w:rFonts w:ascii="Times New Roman" w:hAnsi="Times New Roman" w:cs="Times New Roman"/>
          <w:sz w:val="24"/>
          <w:szCs w:val="24"/>
        </w:rPr>
      </w:pPr>
      <w:r w:rsidRPr="004C46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6E2" w:rsidRPr="004C46E2" w:rsidRDefault="004C46E2" w:rsidP="004C46E2">
      <w:pPr>
        <w:numPr>
          <w:ilvl w:val="1"/>
          <w:numId w:val="2"/>
        </w:numPr>
        <w:spacing w:after="0" w:line="26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46E2">
        <w:rPr>
          <w:rFonts w:ascii="Times New Roman" w:hAnsi="Times New Roman" w:cs="Times New Roman"/>
          <w:sz w:val="24"/>
          <w:szCs w:val="24"/>
        </w:rPr>
        <w:t xml:space="preserve">Классные руководители в установленные сроки получают учебную литературу в библиотеке школы, распределяют между учащимися в соответствии с данным Положением, знакомят родителей (лиц, их заменяющих) с правилами </w:t>
      </w:r>
      <w:proofErr w:type="spellStart"/>
      <w:r w:rsidRPr="004C46E2">
        <w:rPr>
          <w:rFonts w:ascii="Times New Roman" w:hAnsi="Times New Roman" w:cs="Times New Roman"/>
          <w:sz w:val="24"/>
          <w:szCs w:val="24"/>
        </w:rPr>
        <w:t>книгообеспечения</w:t>
      </w:r>
      <w:proofErr w:type="spellEnd"/>
      <w:r w:rsidRPr="004C46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46E2" w:rsidRPr="004C46E2" w:rsidRDefault="004C46E2" w:rsidP="004C46E2">
      <w:pPr>
        <w:numPr>
          <w:ilvl w:val="1"/>
          <w:numId w:val="2"/>
        </w:numPr>
        <w:spacing w:after="0" w:line="26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46E2">
        <w:rPr>
          <w:rFonts w:ascii="Times New Roman" w:hAnsi="Times New Roman" w:cs="Times New Roman"/>
          <w:sz w:val="24"/>
          <w:szCs w:val="24"/>
        </w:rPr>
        <w:t>По окончанию учебного года классные руководители собирают учебники и сдают в библиотеку по графику, установленном библиотекарем.</w:t>
      </w:r>
    </w:p>
    <w:p w:rsidR="004C46E2" w:rsidRPr="004C46E2" w:rsidRDefault="004C46E2" w:rsidP="004C46E2">
      <w:pPr>
        <w:numPr>
          <w:ilvl w:val="1"/>
          <w:numId w:val="2"/>
        </w:numPr>
        <w:spacing w:after="0" w:line="26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46E2">
        <w:rPr>
          <w:rFonts w:ascii="Times New Roman" w:hAnsi="Times New Roman" w:cs="Times New Roman"/>
          <w:sz w:val="24"/>
          <w:szCs w:val="24"/>
        </w:rPr>
        <w:t xml:space="preserve">Учащиеся получают учебники сроком на один учебный год. </w:t>
      </w:r>
    </w:p>
    <w:p w:rsidR="004C46E2" w:rsidRPr="004C46E2" w:rsidRDefault="004C46E2" w:rsidP="004C46E2">
      <w:pPr>
        <w:numPr>
          <w:ilvl w:val="1"/>
          <w:numId w:val="2"/>
        </w:numPr>
        <w:spacing w:after="0" w:line="26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46E2">
        <w:rPr>
          <w:rFonts w:ascii="Times New Roman" w:hAnsi="Times New Roman" w:cs="Times New Roman"/>
          <w:sz w:val="24"/>
          <w:szCs w:val="24"/>
        </w:rPr>
        <w:t xml:space="preserve">Учащиеся обязаны сдать все учебники в конце года; в противном случае им не будут выданы учебники на новый учебный год (до ликвидации долга). </w:t>
      </w:r>
    </w:p>
    <w:p w:rsidR="004C46E2" w:rsidRPr="004C46E2" w:rsidRDefault="004C46E2" w:rsidP="004C46E2">
      <w:pPr>
        <w:numPr>
          <w:ilvl w:val="1"/>
          <w:numId w:val="2"/>
        </w:numPr>
        <w:spacing w:after="0" w:line="26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46E2">
        <w:rPr>
          <w:rFonts w:ascii="Times New Roman" w:hAnsi="Times New Roman" w:cs="Times New Roman"/>
          <w:sz w:val="24"/>
          <w:szCs w:val="24"/>
        </w:rPr>
        <w:t>Невыдача учебников в новом учебном году по другим основаниям не является правомочным.</w:t>
      </w:r>
    </w:p>
    <w:p w:rsidR="004C46E2" w:rsidRPr="004C46E2" w:rsidRDefault="004C46E2" w:rsidP="004C46E2">
      <w:pPr>
        <w:numPr>
          <w:ilvl w:val="1"/>
          <w:numId w:val="2"/>
        </w:numPr>
        <w:spacing w:after="0" w:line="26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46E2">
        <w:rPr>
          <w:rFonts w:ascii="Times New Roman" w:hAnsi="Times New Roman" w:cs="Times New Roman"/>
          <w:sz w:val="24"/>
          <w:szCs w:val="24"/>
        </w:rPr>
        <w:t xml:space="preserve">Получив учебные издания и обнаружив при проверке их состояния неполное наличие страниц, иллюстраций, рисунков, подчеркивания и другой брак, учащийся обязан поставить в известность библиотекаря. Приём претензий к учебной литературе производится  до 30 сентября текущего года. Если претензия не была заявлена, то ответственность за испорченные учебники несет учащийся, пользовавшийся ими последним. </w:t>
      </w:r>
    </w:p>
    <w:p w:rsidR="004C46E2" w:rsidRPr="004C46E2" w:rsidRDefault="004C46E2" w:rsidP="004C46E2">
      <w:pPr>
        <w:numPr>
          <w:ilvl w:val="1"/>
          <w:numId w:val="2"/>
        </w:numPr>
        <w:spacing w:after="0" w:line="26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46E2">
        <w:rPr>
          <w:rFonts w:ascii="Times New Roman" w:hAnsi="Times New Roman" w:cs="Times New Roman"/>
          <w:sz w:val="24"/>
          <w:szCs w:val="24"/>
        </w:rPr>
        <w:t xml:space="preserve">В случае утраты или порчи учебного издания учащимся, он обязан произвести равноценную замену данного учебного пособия. </w:t>
      </w:r>
    </w:p>
    <w:p w:rsidR="004C46E2" w:rsidRPr="004C46E2" w:rsidRDefault="004C46E2" w:rsidP="004C46E2">
      <w:pPr>
        <w:numPr>
          <w:ilvl w:val="1"/>
          <w:numId w:val="2"/>
        </w:numPr>
        <w:spacing w:after="0" w:line="26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46E2">
        <w:rPr>
          <w:rFonts w:ascii="Times New Roman" w:hAnsi="Times New Roman" w:cs="Times New Roman"/>
          <w:sz w:val="24"/>
          <w:szCs w:val="24"/>
        </w:rPr>
        <w:t xml:space="preserve">Личное дело выдается выбывающему учащемуся только после возвращения всех учебных изданий в библиотеку. </w:t>
      </w:r>
    </w:p>
    <w:p w:rsidR="004C46E2" w:rsidRDefault="004C46E2" w:rsidP="004C46E2">
      <w:pPr>
        <w:spacing w:after="0" w:line="259" w:lineRule="auto"/>
        <w:ind w:left="708"/>
      </w:pPr>
      <w:r>
        <w:t xml:space="preserve"> </w:t>
      </w:r>
    </w:p>
    <w:p w:rsidR="004C46E2" w:rsidRDefault="004C46E2" w:rsidP="004C46E2">
      <w:pPr>
        <w:spacing w:after="0" w:line="259" w:lineRule="auto"/>
      </w:pPr>
      <w:r>
        <w:t xml:space="preserve"> </w:t>
      </w:r>
    </w:p>
    <w:p w:rsidR="001577C0" w:rsidRDefault="001577C0"/>
    <w:sectPr w:rsidR="001577C0" w:rsidSect="00DA1722">
      <w:footerReference w:type="default" r:id="rId7"/>
      <w:pgSz w:w="11906" w:h="16838"/>
      <w:pgMar w:top="851" w:right="851" w:bottom="851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05B49">
      <w:pPr>
        <w:spacing w:after="0" w:line="240" w:lineRule="auto"/>
      </w:pPr>
      <w:r>
        <w:separator/>
      </w:r>
    </w:p>
  </w:endnote>
  <w:endnote w:type="continuationSeparator" w:id="0">
    <w:p w:rsidR="00000000" w:rsidRDefault="00805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903068"/>
      <w:docPartObj>
        <w:docPartGallery w:val="Page Numbers (Bottom of Page)"/>
        <w:docPartUnique/>
      </w:docPartObj>
    </w:sdtPr>
    <w:sdtEndPr/>
    <w:sdtContent>
      <w:p w:rsidR="00E046A2" w:rsidRDefault="00DA172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5B49">
          <w:rPr>
            <w:noProof/>
          </w:rPr>
          <w:t>5</w:t>
        </w:r>
        <w:r>
          <w:fldChar w:fldCharType="end"/>
        </w:r>
      </w:p>
    </w:sdtContent>
  </w:sdt>
  <w:p w:rsidR="00E046A2" w:rsidRDefault="00805B4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05B49">
      <w:pPr>
        <w:spacing w:after="0" w:line="240" w:lineRule="auto"/>
      </w:pPr>
      <w:r>
        <w:separator/>
      </w:r>
    </w:p>
  </w:footnote>
  <w:footnote w:type="continuationSeparator" w:id="0">
    <w:p w:rsidR="00000000" w:rsidRDefault="00805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46A64"/>
    <w:multiLevelType w:val="hybridMultilevel"/>
    <w:tmpl w:val="AE4AD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427DD"/>
    <w:multiLevelType w:val="hybridMultilevel"/>
    <w:tmpl w:val="17268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F0EDD"/>
    <w:multiLevelType w:val="hybridMultilevel"/>
    <w:tmpl w:val="5802C2CC"/>
    <w:lvl w:ilvl="0" w:tplc="04190001">
      <w:start w:val="1"/>
      <w:numFmt w:val="bullet"/>
      <w:lvlText w:val=""/>
      <w:lvlJc w:val="left"/>
      <w:pPr>
        <w:ind w:left="6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3" w15:restartNumberingAfterBreak="0">
    <w:nsid w:val="442D3004"/>
    <w:multiLevelType w:val="hybridMultilevel"/>
    <w:tmpl w:val="89981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43E19"/>
    <w:multiLevelType w:val="hybridMultilevel"/>
    <w:tmpl w:val="20803028"/>
    <w:lvl w:ilvl="0" w:tplc="041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5" w15:restartNumberingAfterBreak="0">
    <w:nsid w:val="53AB0514"/>
    <w:multiLevelType w:val="multilevel"/>
    <w:tmpl w:val="F0EA090E"/>
    <w:lvl w:ilvl="0">
      <w:start w:val="3"/>
      <w:numFmt w:val="decimal"/>
      <w:lvlText w:val="%1.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."/>
      <w:lvlJc w:val="left"/>
      <w:pPr>
        <w:ind w:left="2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0655413"/>
    <w:multiLevelType w:val="multilevel"/>
    <w:tmpl w:val="5FFE0A66"/>
    <w:lvl w:ilvl="0">
      <w:start w:val="6"/>
      <w:numFmt w:val="decimal"/>
      <w:lvlText w:val="%1."/>
      <w:lvlJc w:val="left"/>
      <w:pPr>
        <w:ind w:left="1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6F43179"/>
    <w:multiLevelType w:val="multilevel"/>
    <w:tmpl w:val="97064150"/>
    <w:lvl w:ilvl="0">
      <w:start w:val="3"/>
      <w:numFmt w:val="decimal"/>
      <w:lvlText w:val="%1."/>
      <w:lvlJc w:val="left"/>
      <w:pPr>
        <w:ind w:left="1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3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>
      <w:start w:val="2"/>
      <w:numFmt w:val="decimal"/>
      <w:lvlText w:val="%1.%2.%3."/>
      <w:lvlJc w:val="left"/>
      <w:pPr>
        <w:ind w:left="288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78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0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2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4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6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38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9EA"/>
    <w:rsid w:val="001577C0"/>
    <w:rsid w:val="004C46E2"/>
    <w:rsid w:val="00805B49"/>
    <w:rsid w:val="00D369EA"/>
    <w:rsid w:val="00DA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C4A1CF-23F4-4A6A-AA4A-6003A665B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next w:val="a"/>
    <w:link w:val="20"/>
    <w:uiPriority w:val="9"/>
    <w:unhideWhenUsed/>
    <w:qFormat/>
    <w:rsid w:val="004C46E2"/>
    <w:pPr>
      <w:keepNext/>
      <w:keepLines/>
      <w:spacing w:after="19" w:line="264" w:lineRule="auto"/>
      <w:ind w:left="10" w:right="4" w:hanging="10"/>
      <w:jc w:val="center"/>
      <w:outlineLvl w:val="1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4C46E2"/>
    <w:pPr>
      <w:keepNext/>
      <w:keepLines/>
      <w:spacing w:after="19" w:line="264" w:lineRule="auto"/>
      <w:ind w:left="10" w:right="4" w:hanging="10"/>
      <w:jc w:val="center"/>
      <w:outlineLvl w:val="2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46E2"/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46E2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3">
    <w:name w:val="List Paragraph"/>
    <w:basedOn w:val="a"/>
    <w:uiPriority w:val="34"/>
    <w:qFormat/>
    <w:rsid w:val="004C46E2"/>
    <w:pPr>
      <w:spacing w:after="11" w:line="268" w:lineRule="auto"/>
      <w:ind w:left="720" w:right="4" w:hanging="10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4">
    <w:name w:val="footer"/>
    <w:basedOn w:val="a"/>
    <w:link w:val="a5"/>
    <w:uiPriority w:val="99"/>
    <w:unhideWhenUsed/>
    <w:rsid w:val="004C46E2"/>
    <w:pPr>
      <w:tabs>
        <w:tab w:val="center" w:pos="4677"/>
        <w:tab w:val="right" w:pos="9355"/>
      </w:tabs>
      <w:spacing w:after="0" w:line="240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4C46E2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2068</Words>
  <Characters>11789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</dc:creator>
  <cp:keywords/>
  <dc:description/>
  <cp:lastModifiedBy>Наталья Карамышева</cp:lastModifiedBy>
  <cp:revision>3</cp:revision>
  <dcterms:created xsi:type="dcterms:W3CDTF">2017-12-15T11:45:00Z</dcterms:created>
  <dcterms:modified xsi:type="dcterms:W3CDTF">2020-03-19T18:31:00Z</dcterms:modified>
</cp:coreProperties>
</file>