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CE7" w:rsidRPr="006B496C" w:rsidRDefault="00093C3D" w:rsidP="006B49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B496C">
        <w:rPr>
          <w:rFonts w:ascii="Times New Roman" w:hAnsi="Times New Roman" w:cs="Times New Roman"/>
          <w:b/>
          <w:sz w:val="28"/>
        </w:rPr>
        <w:t xml:space="preserve">Задание для обучающихся </w:t>
      </w:r>
      <w:r w:rsidRPr="006B496C">
        <w:rPr>
          <w:rFonts w:ascii="Times New Roman" w:hAnsi="Times New Roman" w:cs="Times New Roman"/>
          <w:b/>
          <w:sz w:val="28"/>
          <w:u w:val="single"/>
        </w:rPr>
        <w:t xml:space="preserve">  2 </w:t>
      </w:r>
      <w:r w:rsidR="006629E9" w:rsidRPr="006B496C">
        <w:rPr>
          <w:rFonts w:ascii="Times New Roman" w:hAnsi="Times New Roman" w:cs="Times New Roman"/>
          <w:b/>
          <w:sz w:val="28"/>
          <w:u w:val="single"/>
        </w:rPr>
        <w:t>«А»</w:t>
      </w:r>
      <w:r w:rsidRPr="006B496C">
        <w:rPr>
          <w:rFonts w:ascii="Times New Roman" w:hAnsi="Times New Roman" w:cs="Times New Roman"/>
          <w:b/>
          <w:sz w:val="28"/>
        </w:rPr>
        <w:t xml:space="preserve"> класса</w:t>
      </w:r>
    </w:p>
    <w:p w:rsidR="00093C3D" w:rsidRPr="006B496C" w:rsidRDefault="00093C3D" w:rsidP="006B496C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B496C">
        <w:rPr>
          <w:rFonts w:ascii="Times New Roman" w:hAnsi="Times New Roman" w:cs="Times New Roman"/>
          <w:b/>
          <w:sz w:val="28"/>
        </w:rPr>
        <w:t xml:space="preserve">на период </w:t>
      </w:r>
      <w:r w:rsidR="00061102" w:rsidRPr="006B496C">
        <w:rPr>
          <w:rFonts w:ascii="Times New Roman" w:hAnsi="Times New Roman" w:cs="Times New Roman"/>
          <w:b/>
          <w:sz w:val="28"/>
          <w:u w:val="single"/>
        </w:rPr>
        <w:t>20</w:t>
      </w:r>
      <w:r w:rsidRPr="006B496C">
        <w:rPr>
          <w:rFonts w:ascii="Times New Roman" w:hAnsi="Times New Roman" w:cs="Times New Roman"/>
          <w:b/>
          <w:sz w:val="28"/>
          <w:u w:val="single"/>
        </w:rPr>
        <w:t xml:space="preserve">.04.2020 – </w:t>
      </w:r>
      <w:r w:rsidR="00061102" w:rsidRPr="006B496C">
        <w:rPr>
          <w:rFonts w:ascii="Times New Roman" w:hAnsi="Times New Roman" w:cs="Times New Roman"/>
          <w:b/>
          <w:sz w:val="28"/>
          <w:u w:val="single"/>
        </w:rPr>
        <w:t>24</w:t>
      </w:r>
      <w:r w:rsidRPr="006B496C">
        <w:rPr>
          <w:rFonts w:ascii="Times New Roman" w:hAnsi="Times New Roman" w:cs="Times New Roman"/>
          <w:b/>
          <w:sz w:val="28"/>
          <w:u w:val="single"/>
        </w:rPr>
        <w:t>.04.2020 г.</w:t>
      </w:r>
    </w:p>
    <w:p w:rsidR="00093C3D" w:rsidRDefault="00093C3D" w:rsidP="008318A4">
      <w:pPr>
        <w:rPr>
          <w:rFonts w:ascii="Times New Roman" w:hAnsi="Times New Roman" w:cs="Times New Roman"/>
          <w:b/>
          <w:sz w:val="28"/>
          <w:u w:val="single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2515"/>
        <w:gridCol w:w="3263"/>
        <w:gridCol w:w="2835"/>
        <w:gridCol w:w="2410"/>
      </w:tblGrid>
      <w:tr w:rsidR="007E333C" w:rsidRPr="00781E92" w:rsidTr="00EE3F49">
        <w:trPr>
          <w:trHeight w:val="600"/>
        </w:trPr>
        <w:tc>
          <w:tcPr>
            <w:tcW w:w="2515" w:type="dxa"/>
          </w:tcPr>
          <w:p w:rsidR="007E333C" w:rsidRPr="00781E92" w:rsidRDefault="007E333C" w:rsidP="00093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7E333C" w:rsidRPr="00781E92" w:rsidRDefault="007E333C" w:rsidP="00093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63" w:type="dxa"/>
          </w:tcPr>
          <w:p w:rsidR="007E333C" w:rsidRPr="00781E92" w:rsidRDefault="007E333C" w:rsidP="00093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835" w:type="dxa"/>
          </w:tcPr>
          <w:p w:rsidR="007E333C" w:rsidRPr="00781E92" w:rsidRDefault="007E333C" w:rsidP="00093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410" w:type="dxa"/>
          </w:tcPr>
          <w:p w:rsidR="007E333C" w:rsidRPr="00781E92" w:rsidRDefault="007E333C" w:rsidP="00093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</w:p>
        </w:tc>
      </w:tr>
      <w:tr w:rsidR="00F66A1D" w:rsidRPr="00781E92" w:rsidTr="00EE3F49">
        <w:trPr>
          <w:trHeight w:val="347"/>
        </w:trPr>
        <w:tc>
          <w:tcPr>
            <w:tcW w:w="2515" w:type="dxa"/>
            <w:vMerge w:val="restart"/>
          </w:tcPr>
          <w:p w:rsidR="00F66A1D" w:rsidRPr="00781E92" w:rsidRDefault="00F66A1D" w:rsidP="0009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66A1D" w:rsidRPr="00781E92" w:rsidRDefault="00F66A1D" w:rsidP="0009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A1D" w:rsidRPr="00781E92" w:rsidRDefault="00F66A1D" w:rsidP="0009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  <w:p w:rsidR="00F66A1D" w:rsidRPr="00781E92" w:rsidRDefault="00F66A1D" w:rsidP="0009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="006B496C" w:rsidRPr="006B4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1E92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="006B496C" w:rsidRPr="006B4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1E92">
              <w:rPr>
                <w:rFonts w:ascii="Times New Roman" w:hAnsi="Times New Roman" w:cs="Times New Roman"/>
                <w:b/>
                <w:sz w:val="24"/>
                <w:szCs w:val="24"/>
              </w:rPr>
              <w:t>Канакина</w:t>
            </w:r>
            <w:proofErr w:type="spellEnd"/>
            <w:r w:rsidRPr="00781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«Русский язык»</w:t>
            </w:r>
          </w:p>
        </w:tc>
        <w:tc>
          <w:tcPr>
            <w:tcW w:w="3263" w:type="dxa"/>
          </w:tcPr>
          <w:p w:rsidR="00F66A1D" w:rsidRPr="00781E92" w:rsidRDefault="00F66A1D" w:rsidP="0096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Что такое текст-повествование?</w:t>
            </w:r>
          </w:p>
        </w:tc>
        <w:tc>
          <w:tcPr>
            <w:tcW w:w="2835" w:type="dxa"/>
          </w:tcPr>
          <w:p w:rsidR="00F66A1D" w:rsidRPr="00781E92" w:rsidRDefault="00F66A1D" w:rsidP="0096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 xml:space="preserve">С.82 правило выучить, </w:t>
            </w:r>
            <w:proofErr w:type="spellStart"/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81E92">
              <w:rPr>
                <w:rFonts w:ascii="Times New Roman" w:hAnsi="Times New Roman" w:cs="Times New Roman"/>
                <w:sz w:val="24"/>
                <w:szCs w:val="24"/>
              </w:rPr>
              <w:t xml:space="preserve"> № 144 – устно.</w:t>
            </w:r>
          </w:p>
          <w:p w:rsidR="00F66A1D" w:rsidRPr="00781E92" w:rsidRDefault="00F66A1D" w:rsidP="00F6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 xml:space="preserve">С. 83 </w:t>
            </w:r>
            <w:proofErr w:type="spellStart"/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81E92">
              <w:rPr>
                <w:rFonts w:ascii="Times New Roman" w:hAnsi="Times New Roman" w:cs="Times New Roman"/>
                <w:sz w:val="24"/>
                <w:szCs w:val="24"/>
              </w:rPr>
              <w:t xml:space="preserve"> № 145 -письменно.</w:t>
            </w:r>
          </w:p>
        </w:tc>
        <w:tc>
          <w:tcPr>
            <w:tcW w:w="2410" w:type="dxa"/>
          </w:tcPr>
          <w:p w:rsidR="00F66A1D" w:rsidRPr="00781E92" w:rsidRDefault="00F66A1D" w:rsidP="0002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2772E" w:rsidRPr="00781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02772E" w:rsidRPr="00781E92">
              <w:rPr>
                <w:rFonts w:ascii="Times New Roman" w:hAnsi="Times New Roman" w:cs="Times New Roman"/>
                <w:sz w:val="24"/>
                <w:szCs w:val="24"/>
              </w:rPr>
              <w:t>. Текст</w:t>
            </w:r>
          </w:p>
          <w:p w:rsidR="0002772E" w:rsidRPr="00781E92" w:rsidRDefault="0002772E" w:rsidP="0002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№ 1,2,3</w:t>
            </w:r>
          </w:p>
        </w:tc>
      </w:tr>
      <w:tr w:rsidR="00F66A1D" w:rsidRPr="00781E92" w:rsidTr="00EE3F49">
        <w:trPr>
          <w:trHeight w:val="166"/>
        </w:trPr>
        <w:tc>
          <w:tcPr>
            <w:tcW w:w="2515" w:type="dxa"/>
            <w:vMerge/>
          </w:tcPr>
          <w:p w:rsidR="00F66A1D" w:rsidRPr="00781E92" w:rsidRDefault="00F66A1D" w:rsidP="0009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F66A1D" w:rsidRPr="00781E92" w:rsidRDefault="00F66A1D" w:rsidP="0096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«Глагол»</w:t>
            </w:r>
          </w:p>
        </w:tc>
        <w:tc>
          <w:tcPr>
            <w:tcW w:w="2835" w:type="dxa"/>
          </w:tcPr>
          <w:p w:rsidR="00F66A1D" w:rsidRPr="00781E92" w:rsidRDefault="00F66A1D" w:rsidP="0096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 xml:space="preserve">С. 85, </w:t>
            </w:r>
            <w:proofErr w:type="spellStart"/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81E92">
              <w:rPr>
                <w:rFonts w:ascii="Times New Roman" w:hAnsi="Times New Roman" w:cs="Times New Roman"/>
                <w:sz w:val="24"/>
                <w:szCs w:val="24"/>
              </w:rPr>
              <w:t xml:space="preserve"> №1, 3, 7 – устно, № 4, 5,– письменно.</w:t>
            </w:r>
          </w:p>
        </w:tc>
        <w:tc>
          <w:tcPr>
            <w:tcW w:w="2410" w:type="dxa"/>
          </w:tcPr>
          <w:p w:rsidR="0002772E" w:rsidRPr="00781E92" w:rsidRDefault="0002772E" w:rsidP="0002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часть. Текст</w:t>
            </w:r>
          </w:p>
          <w:p w:rsidR="00F66A1D" w:rsidRPr="00781E92" w:rsidRDefault="0002772E" w:rsidP="0002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№ 4,5,6</w:t>
            </w:r>
          </w:p>
        </w:tc>
      </w:tr>
      <w:tr w:rsidR="00F66A1D" w:rsidRPr="00781E92" w:rsidTr="00EE3F49">
        <w:trPr>
          <w:trHeight w:val="166"/>
        </w:trPr>
        <w:tc>
          <w:tcPr>
            <w:tcW w:w="2515" w:type="dxa"/>
            <w:vMerge/>
          </w:tcPr>
          <w:p w:rsidR="00F66A1D" w:rsidRPr="00781E92" w:rsidRDefault="00F66A1D" w:rsidP="0009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F66A1D" w:rsidRPr="00781E92" w:rsidRDefault="00F66A1D" w:rsidP="0096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Что такое имя прилагательное?</w:t>
            </w:r>
          </w:p>
        </w:tc>
        <w:tc>
          <w:tcPr>
            <w:tcW w:w="2835" w:type="dxa"/>
          </w:tcPr>
          <w:p w:rsidR="00F66A1D" w:rsidRPr="00781E92" w:rsidRDefault="00F66A1D" w:rsidP="0096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 xml:space="preserve">С. 86 правило, </w:t>
            </w:r>
          </w:p>
          <w:p w:rsidR="00F66A1D" w:rsidRPr="00781E92" w:rsidRDefault="00F66A1D" w:rsidP="0096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№ 148, 150 – устно.</w:t>
            </w:r>
          </w:p>
          <w:p w:rsidR="00F66A1D" w:rsidRPr="00781E92" w:rsidRDefault="00F66A1D" w:rsidP="0096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81E92">
              <w:rPr>
                <w:rFonts w:ascii="Times New Roman" w:hAnsi="Times New Roman" w:cs="Times New Roman"/>
                <w:sz w:val="24"/>
                <w:szCs w:val="24"/>
              </w:rPr>
              <w:t xml:space="preserve"> № 149, 151 - письменно</w:t>
            </w:r>
          </w:p>
        </w:tc>
        <w:tc>
          <w:tcPr>
            <w:tcW w:w="2410" w:type="dxa"/>
          </w:tcPr>
          <w:p w:rsidR="0002772E" w:rsidRPr="00781E92" w:rsidRDefault="0002772E" w:rsidP="0002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часть. Текст</w:t>
            </w:r>
          </w:p>
          <w:p w:rsidR="00F66A1D" w:rsidRPr="00781E92" w:rsidRDefault="0002772E" w:rsidP="0002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№ 7,8,9,10</w:t>
            </w:r>
          </w:p>
        </w:tc>
      </w:tr>
      <w:tr w:rsidR="00F66A1D" w:rsidRPr="00781E92" w:rsidTr="00EE3F49">
        <w:trPr>
          <w:trHeight w:val="166"/>
        </w:trPr>
        <w:tc>
          <w:tcPr>
            <w:tcW w:w="2515" w:type="dxa"/>
            <w:vMerge/>
          </w:tcPr>
          <w:p w:rsidR="00F66A1D" w:rsidRPr="00781E92" w:rsidRDefault="00F66A1D" w:rsidP="0009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F66A1D" w:rsidRPr="00781E92" w:rsidRDefault="00F66A1D" w:rsidP="0096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Связь имени прилагательного с именем существительным.</w:t>
            </w:r>
          </w:p>
        </w:tc>
        <w:tc>
          <w:tcPr>
            <w:tcW w:w="2835" w:type="dxa"/>
          </w:tcPr>
          <w:p w:rsidR="00F66A1D" w:rsidRPr="00781E92" w:rsidRDefault="00F66A1D" w:rsidP="0096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С. 88 № 152 устно</w:t>
            </w:r>
          </w:p>
          <w:p w:rsidR="00F66A1D" w:rsidRPr="00781E92" w:rsidRDefault="00F66A1D" w:rsidP="00F6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 xml:space="preserve">С. 89, </w:t>
            </w:r>
            <w:proofErr w:type="spellStart"/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81E92">
              <w:rPr>
                <w:rFonts w:ascii="Times New Roman" w:hAnsi="Times New Roman" w:cs="Times New Roman"/>
                <w:sz w:val="24"/>
                <w:szCs w:val="24"/>
              </w:rPr>
              <w:t xml:space="preserve"> 153 письменно.</w:t>
            </w:r>
          </w:p>
        </w:tc>
        <w:tc>
          <w:tcPr>
            <w:tcW w:w="2410" w:type="dxa"/>
          </w:tcPr>
          <w:p w:rsidR="0002772E" w:rsidRPr="00781E92" w:rsidRDefault="0002772E" w:rsidP="0083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часть.</w:t>
            </w:r>
          </w:p>
          <w:p w:rsidR="00F66A1D" w:rsidRPr="00781E92" w:rsidRDefault="0002772E" w:rsidP="0083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:rsidR="0002772E" w:rsidRPr="00781E92" w:rsidRDefault="0002772E" w:rsidP="0083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№ 5,6,7</w:t>
            </w:r>
          </w:p>
        </w:tc>
      </w:tr>
      <w:tr w:rsidR="007E333C" w:rsidRPr="00781E92" w:rsidTr="00EE3F49">
        <w:trPr>
          <w:trHeight w:val="718"/>
        </w:trPr>
        <w:tc>
          <w:tcPr>
            <w:tcW w:w="2515" w:type="dxa"/>
          </w:tcPr>
          <w:p w:rsidR="007E333C" w:rsidRPr="00781E92" w:rsidRDefault="007E333C" w:rsidP="00972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(русский) язык </w:t>
            </w:r>
          </w:p>
        </w:tc>
        <w:tc>
          <w:tcPr>
            <w:tcW w:w="3263" w:type="dxa"/>
          </w:tcPr>
          <w:p w:rsidR="007E333C" w:rsidRPr="00781E92" w:rsidRDefault="007E333C" w:rsidP="0083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eastAsia="Calibri" w:hAnsi="Times New Roman" w:cs="Times New Roman"/>
                <w:sz w:val="24"/>
                <w:szCs w:val="24"/>
              </w:rPr>
              <w:t>Создаём тексты</w:t>
            </w:r>
          </w:p>
        </w:tc>
        <w:tc>
          <w:tcPr>
            <w:tcW w:w="2835" w:type="dxa"/>
          </w:tcPr>
          <w:p w:rsidR="007E333C" w:rsidRPr="00781E92" w:rsidRDefault="007E333C" w:rsidP="00831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текст-повествование об участии в народных праздниках. </w:t>
            </w:r>
          </w:p>
        </w:tc>
        <w:tc>
          <w:tcPr>
            <w:tcW w:w="2410" w:type="dxa"/>
          </w:tcPr>
          <w:p w:rsidR="007E333C" w:rsidRPr="00781E92" w:rsidRDefault="007E333C" w:rsidP="00831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33C" w:rsidRPr="00781E92" w:rsidTr="00EE3F49">
        <w:trPr>
          <w:trHeight w:val="923"/>
        </w:trPr>
        <w:tc>
          <w:tcPr>
            <w:tcW w:w="2515" w:type="dxa"/>
          </w:tcPr>
          <w:p w:rsidR="007E333C" w:rsidRPr="00781E92" w:rsidRDefault="007E333C" w:rsidP="0009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3263" w:type="dxa"/>
          </w:tcPr>
          <w:p w:rsidR="007E333C" w:rsidRPr="00781E92" w:rsidRDefault="007E333C" w:rsidP="0083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пересказ: рассказывание сказки от лица её героев</w:t>
            </w:r>
          </w:p>
        </w:tc>
        <w:tc>
          <w:tcPr>
            <w:tcW w:w="2835" w:type="dxa"/>
          </w:tcPr>
          <w:p w:rsidR="007E333C" w:rsidRPr="00781E92" w:rsidRDefault="007E333C" w:rsidP="0083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сказки (по выбору) от лица героя</w:t>
            </w:r>
          </w:p>
        </w:tc>
        <w:tc>
          <w:tcPr>
            <w:tcW w:w="2410" w:type="dxa"/>
          </w:tcPr>
          <w:p w:rsidR="007E333C" w:rsidRPr="00781E92" w:rsidRDefault="007E333C" w:rsidP="008318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333C" w:rsidRPr="006B496C" w:rsidTr="00EE3F49">
        <w:trPr>
          <w:trHeight w:val="371"/>
        </w:trPr>
        <w:tc>
          <w:tcPr>
            <w:tcW w:w="2515" w:type="dxa"/>
          </w:tcPr>
          <w:p w:rsidR="007E333C" w:rsidRPr="00781E92" w:rsidRDefault="007E333C" w:rsidP="0009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7E333C" w:rsidRPr="00781E92" w:rsidRDefault="007E333C" w:rsidP="0009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  <w:p w:rsidR="007E333C" w:rsidRPr="00781E92" w:rsidRDefault="007E333C" w:rsidP="0009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b/>
                <w:sz w:val="24"/>
                <w:szCs w:val="24"/>
              </w:rPr>
              <w:t>Афанасьева</w:t>
            </w:r>
          </w:p>
          <w:p w:rsidR="007E333C" w:rsidRPr="00781E92" w:rsidRDefault="007E333C" w:rsidP="0009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b/>
                <w:sz w:val="24"/>
                <w:szCs w:val="24"/>
              </w:rPr>
              <w:t>«Английский язык»</w:t>
            </w:r>
          </w:p>
        </w:tc>
        <w:tc>
          <w:tcPr>
            <w:tcW w:w="3263" w:type="dxa"/>
          </w:tcPr>
          <w:p w:rsidR="007E333C" w:rsidRPr="00781E92" w:rsidRDefault="007E333C" w:rsidP="00831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6A1D" w:rsidRPr="00781E92" w:rsidRDefault="00261BB1" w:rsidP="0026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Ур 5</w:t>
            </w:r>
            <w:r w:rsidR="00F66A1D" w:rsidRPr="00781E92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6B496C" w:rsidRPr="006B4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496C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6B496C">
              <w:rPr>
                <w:rFonts w:ascii="Times New Roman" w:hAnsi="Times New Roman" w:cs="Times New Roman"/>
                <w:sz w:val="24"/>
                <w:szCs w:val="24"/>
              </w:rPr>
              <w:t xml:space="preserve"> 2,3 (</w:t>
            </w:r>
            <w:r w:rsidR="00F66A1D" w:rsidRPr="00781E92">
              <w:rPr>
                <w:rFonts w:ascii="Times New Roman" w:hAnsi="Times New Roman" w:cs="Times New Roman"/>
                <w:sz w:val="24"/>
                <w:szCs w:val="24"/>
              </w:rPr>
              <w:t>в словарик),</w:t>
            </w:r>
          </w:p>
          <w:p w:rsidR="00261BB1" w:rsidRPr="00781E92" w:rsidRDefault="00F66A1D" w:rsidP="0026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 xml:space="preserve"> Раб.</w:t>
            </w:r>
            <w:r w:rsidR="006B496C" w:rsidRPr="006B4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. ур.53, упр.3</w:t>
            </w:r>
          </w:p>
          <w:p w:rsidR="007E333C" w:rsidRPr="00781E92" w:rsidRDefault="007E333C" w:rsidP="00261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333C" w:rsidRPr="00781E92" w:rsidRDefault="00261BB1" w:rsidP="008318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Numbers 1, Verb to be 1,2,3, Subject pronouns 1,3</w:t>
            </w:r>
          </w:p>
        </w:tc>
      </w:tr>
      <w:tr w:rsidR="00303730" w:rsidRPr="00781E92" w:rsidTr="00EE3F49">
        <w:trPr>
          <w:trHeight w:val="371"/>
        </w:trPr>
        <w:tc>
          <w:tcPr>
            <w:tcW w:w="2515" w:type="dxa"/>
            <w:vMerge w:val="restart"/>
          </w:tcPr>
          <w:p w:rsidR="00303730" w:rsidRPr="00781E92" w:rsidRDefault="00303730" w:rsidP="0009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303730" w:rsidRPr="00781E92" w:rsidRDefault="00303730" w:rsidP="0009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3730" w:rsidRPr="00781E92" w:rsidRDefault="00303730" w:rsidP="0009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  <w:p w:rsidR="00303730" w:rsidRPr="00781E92" w:rsidRDefault="00303730" w:rsidP="0009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="006B496C" w:rsidRPr="006B4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1E92">
              <w:rPr>
                <w:rFonts w:ascii="Times New Roman" w:hAnsi="Times New Roman" w:cs="Times New Roman"/>
                <w:b/>
                <w:sz w:val="24"/>
                <w:szCs w:val="24"/>
              </w:rPr>
              <w:t>Ф.</w:t>
            </w:r>
            <w:r w:rsidR="006B496C" w:rsidRPr="006B4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1E92">
              <w:rPr>
                <w:rFonts w:ascii="Times New Roman" w:hAnsi="Times New Roman" w:cs="Times New Roman"/>
                <w:b/>
                <w:sz w:val="24"/>
                <w:szCs w:val="24"/>
              </w:rPr>
              <w:t>Климанова</w:t>
            </w:r>
          </w:p>
          <w:p w:rsidR="00303730" w:rsidRPr="00781E92" w:rsidRDefault="00303730" w:rsidP="0009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b/>
                <w:sz w:val="24"/>
                <w:szCs w:val="24"/>
              </w:rPr>
              <w:t>«Литературное чтение»</w:t>
            </w:r>
          </w:p>
        </w:tc>
        <w:tc>
          <w:tcPr>
            <w:tcW w:w="3263" w:type="dxa"/>
          </w:tcPr>
          <w:p w:rsidR="00303730" w:rsidRPr="00781E92" w:rsidRDefault="00303730" w:rsidP="00965F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Стихи</w:t>
            </w:r>
          </w:p>
          <w:p w:rsidR="00303730" w:rsidRPr="00781E92" w:rsidRDefault="00303730" w:rsidP="00303730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pacing w:val="-15"/>
                <w:sz w:val="24"/>
                <w:szCs w:val="24"/>
                <w:lang w:val="x-none"/>
              </w:rPr>
              <w:t>Э. Ус</w:t>
            </w:r>
            <w:r w:rsidRPr="00781E9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пенского</w:t>
            </w: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. Чтение стихотворений по книге, характеристика героев и их поступков.</w:t>
            </w:r>
          </w:p>
        </w:tc>
        <w:tc>
          <w:tcPr>
            <w:tcW w:w="2835" w:type="dxa"/>
          </w:tcPr>
          <w:p w:rsidR="00303730" w:rsidRPr="00781E92" w:rsidRDefault="00303730" w:rsidP="003037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</w:rPr>
              <w:t>С. 116</w:t>
            </w:r>
          </w:p>
        </w:tc>
        <w:tc>
          <w:tcPr>
            <w:tcW w:w="2410" w:type="dxa"/>
          </w:tcPr>
          <w:p w:rsidR="00303730" w:rsidRPr="00781E92" w:rsidRDefault="00303730" w:rsidP="007F29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81E92" w:rsidRPr="00781E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:rsidR="00303730" w:rsidRPr="00781E92" w:rsidRDefault="00781E92" w:rsidP="007F29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</w:rPr>
              <w:t>Куда утекает с гуся вода?</w:t>
            </w:r>
          </w:p>
        </w:tc>
      </w:tr>
      <w:tr w:rsidR="00303730" w:rsidRPr="00781E92" w:rsidTr="00EE3F49">
        <w:trPr>
          <w:trHeight w:val="166"/>
        </w:trPr>
        <w:tc>
          <w:tcPr>
            <w:tcW w:w="2515" w:type="dxa"/>
            <w:vMerge/>
          </w:tcPr>
          <w:p w:rsidR="00303730" w:rsidRPr="00781E92" w:rsidRDefault="00303730" w:rsidP="00093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303730" w:rsidRPr="00781E92" w:rsidRDefault="00303730" w:rsidP="003037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В. Драгунский </w:t>
            </w: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</w:t>
            </w: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«Всё тайное становится явным»</w:t>
            </w: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Биографические сведения об авторе, главная мысль, чтение </w:t>
            </w: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вслух с постепенным увеличением темпа чтения и переходом на чтение про себя</w:t>
            </w: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03730" w:rsidRPr="00781E92" w:rsidRDefault="00303730" w:rsidP="00261B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С.117-119</w:t>
            </w:r>
          </w:p>
          <w:p w:rsidR="00303730" w:rsidRPr="00781E92" w:rsidRDefault="00303730" w:rsidP="00261B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1E92" w:rsidRPr="00781E92" w:rsidRDefault="00781E92" w:rsidP="00781E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  <w:p w:rsidR="00303730" w:rsidRPr="00781E92" w:rsidRDefault="00781E92" w:rsidP="00781E9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</w:rPr>
              <w:t>Куда утекает с гуся вода?</w:t>
            </w:r>
          </w:p>
        </w:tc>
      </w:tr>
      <w:tr w:rsidR="00303730" w:rsidRPr="00781E92" w:rsidTr="00EE3F49">
        <w:trPr>
          <w:trHeight w:val="166"/>
        </w:trPr>
        <w:tc>
          <w:tcPr>
            <w:tcW w:w="2515" w:type="dxa"/>
            <w:vMerge/>
          </w:tcPr>
          <w:p w:rsidR="00303730" w:rsidRPr="00781E92" w:rsidRDefault="00303730" w:rsidP="00093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303730" w:rsidRPr="00781E92" w:rsidRDefault="00303730" w:rsidP="003037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В. Драгунский </w:t>
            </w: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</w:t>
            </w: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«Всё тайное становится явным»</w:t>
            </w:r>
            <w:r w:rsidR="006B496C">
              <w:rPr>
                <w:rFonts w:ascii="Times New Roman" w:eastAsia="Times New Roman" w:hAnsi="Times New Roman" w:cs="Times New Roman"/>
                <w:sz w:val="24"/>
                <w:szCs w:val="24"/>
              </w:rPr>
              <w:t>. Анализ поступков героев. Д</w:t>
            </w:r>
            <w:proofErr w:type="spellStart"/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ел</w:t>
            </w: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proofErr w:type="spellEnd"/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текст</w:t>
            </w: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 на части, самостоятельно</w:t>
            </w: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 составл</w:t>
            </w: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</w:t>
            </w: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 план</w:t>
            </w: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</w:t>
            </w: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сказ по плану</w:t>
            </w: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03730" w:rsidRPr="00781E92" w:rsidRDefault="00303730" w:rsidP="003037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</w:rPr>
              <w:t>С. 119-121</w:t>
            </w:r>
          </w:p>
        </w:tc>
        <w:tc>
          <w:tcPr>
            <w:tcW w:w="2410" w:type="dxa"/>
          </w:tcPr>
          <w:p w:rsidR="00781E92" w:rsidRPr="00781E92" w:rsidRDefault="00781E92" w:rsidP="00781E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</w:p>
          <w:p w:rsidR="00303730" w:rsidRPr="00781E92" w:rsidRDefault="00781E92" w:rsidP="00781E9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</w:rPr>
              <w:t>Куда утекает с гуся вода?</w:t>
            </w:r>
          </w:p>
        </w:tc>
      </w:tr>
      <w:tr w:rsidR="00303730" w:rsidRPr="00781E92" w:rsidTr="00EE3F49">
        <w:trPr>
          <w:trHeight w:val="166"/>
        </w:trPr>
        <w:tc>
          <w:tcPr>
            <w:tcW w:w="2515" w:type="dxa"/>
            <w:vMerge/>
          </w:tcPr>
          <w:p w:rsidR="00303730" w:rsidRPr="00781E92" w:rsidRDefault="00303730" w:rsidP="00093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303730" w:rsidRPr="00781E92" w:rsidRDefault="00303730" w:rsidP="003037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Г. Остер </w:t>
            </w: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</w:t>
            </w: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«Будем знакомы»</w:t>
            </w: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Биографические сведения об авторе, выразительное чтение, </w:t>
            </w:r>
            <w:proofErr w:type="spellStart"/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инсценирование</w:t>
            </w:r>
            <w:proofErr w:type="spellEnd"/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отрывка.</w:t>
            </w:r>
          </w:p>
        </w:tc>
        <w:tc>
          <w:tcPr>
            <w:tcW w:w="2835" w:type="dxa"/>
          </w:tcPr>
          <w:p w:rsidR="00303730" w:rsidRPr="00781E92" w:rsidRDefault="00303730" w:rsidP="003037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122-123</w:t>
            </w:r>
          </w:p>
        </w:tc>
        <w:tc>
          <w:tcPr>
            <w:tcW w:w="2410" w:type="dxa"/>
          </w:tcPr>
          <w:p w:rsidR="00781E92" w:rsidRPr="006B496C" w:rsidRDefault="00781E92" w:rsidP="00781E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</w:p>
          <w:p w:rsidR="00781E92" w:rsidRPr="00781E92" w:rsidRDefault="00781E92" w:rsidP="00781E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</w:rPr>
              <w:t>Кто не боится Бабы-Яги и Лешего?</w:t>
            </w:r>
          </w:p>
          <w:p w:rsidR="00303730" w:rsidRPr="00781E92" w:rsidRDefault="00303730" w:rsidP="0022406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3730" w:rsidRPr="00781E92" w:rsidTr="00EE3F49">
        <w:trPr>
          <w:trHeight w:val="371"/>
        </w:trPr>
        <w:tc>
          <w:tcPr>
            <w:tcW w:w="2515" w:type="dxa"/>
            <w:vMerge w:val="restart"/>
          </w:tcPr>
          <w:p w:rsidR="00303730" w:rsidRPr="00781E92" w:rsidRDefault="00303730" w:rsidP="0009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</w:t>
            </w:r>
          </w:p>
          <w:p w:rsidR="00303730" w:rsidRPr="00781E92" w:rsidRDefault="00303730" w:rsidP="0009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3730" w:rsidRPr="00781E92" w:rsidRDefault="00303730" w:rsidP="0009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  <w:p w:rsidR="00303730" w:rsidRPr="00781E92" w:rsidRDefault="00303730" w:rsidP="0009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  <w:r w:rsidR="006B4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1E92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r w:rsidR="006B4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1E92">
              <w:rPr>
                <w:rFonts w:ascii="Times New Roman" w:hAnsi="Times New Roman" w:cs="Times New Roman"/>
                <w:b/>
                <w:sz w:val="24"/>
                <w:szCs w:val="24"/>
              </w:rPr>
              <w:t>Моро</w:t>
            </w:r>
          </w:p>
          <w:p w:rsidR="00303730" w:rsidRPr="00781E92" w:rsidRDefault="00303730" w:rsidP="0009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b/>
                <w:sz w:val="24"/>
                <w:szCs w:val="24"/>
              </w:rPr>
              <w:t>«Математика»</w:t>
            </w:r>
          </w:p>
          <w:p w:rsidR="00303730" w:rsidRPr="00781E92" w:rsidRDefault="00303730" w:rsidP="0009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303730" w:rsidRPr="00781E92" w:rsidRDefault="00303730" w:rsidP="0096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Конкретный смысл действия деления</w:t>
            </w:r>
          </w:p>
        </w:tc>
        <w:tc>
          <w:tcPr>
            <w:tcW w:w="2835" w:type="dxa"/>
          </w:tcPr>
          <w:p w:rsidR="00303730" w:rsidRPr="00781E92" w:rsidRDefault="00303730" w:rsidP="0096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С 58, №1</w:t>
            </w:r>
          </w:p>
          <w:p w:rsidR="00303730" w:rsidRPr="00781E92" w:rsidRDefault="00303730" w:rsidP="0096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 xml:space="preserve"> (Схематический рисунок к задаче)</w:t>
            </w:r>
          </w:p>
          <w:p w:rsidR="00303730" w:rsidRPr="00781E92" w:rsidRDefault="00303730" w:rsidP="0096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С. 59, № 1,2,3 (устно)</w:t>
            </w:r>
            <w:r w:rsidRPr="00781E9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303730" w:rsidRPr="00781E92" w:rsidRDefault="00303730" w:rsidP="0083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781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02772E" w:rsidRPr="00781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2772E" w:rsidRPr="00781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72E" w:rsidRPr="00781E92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3730" w:rsidRPr="00781E92" w:rsidRDefault="00303730" w:rsidP="0002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2772E" w:rsidRPr="00781E92">
              <w:rPr>
                <w:rFonts w:ascii="Times New Roman" w:hAnsi="Times New Roman" w:cs="Times New Roman"/>
                <w:sz w:val="24"/>
                <w:szCs w:val="24"/>
              </w:rPr>
              <w:t>Знак деления.</w:t>
            </w:r>
          </w:p>
        </w:tc>
      </w:tr>
      <w:tr w:rsidR="0002772E" w:rsidRPr="00781E92" w:rsidTr="006B496C">
        <w:trPr>
          <w:trHeight w:val="584"/>
        </w:trPr>
        <w:tc>
          <w:tcPr>
            <w:tcW w:w="2515" w:type="dxa"/>
            <w:vMerge/>
          </w:tcPr>
          <w:p w:rsidR="0002772E" w:rsidRPr="00781E92" w:rsidRDefault="0002772E" w:rsidP="00093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02772E" w:rsidRPr="00781E92" w:rsidRDefault="0002772E" w:rsidP="0096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Конкретный смысл действия деления</w:t>
            </w:r>
          </w:p>
        </w:tc>
        <w:tc>
          <w:tcPr>
            <w:tcW w:w="2835" w:type="dxa"/>
          </w:tcPr>
          <w:p w:rsidR="0002772E" w:rsidRPr="00781E92" w:rsidRDefault="0002772E" w:rsidP="0096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С.60, №1,3, С. 61, № 1,2.</w:t>
            </w:r>
          </w:p>
          <w:p w:rsidR="0002772E" w:rsidRPr="00781E92" w:rsidRDefault="0002772E" w:rsidP="00965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2772E" w:rsidRPr="00781E92" w:rsidRDefault="0002772E" w:rsidP="0070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781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. Деление.</w:t>
            </w:r>
          </w:p>
          <w:p w:rsidR="0002772E" w:rsidRPr="00781E92" w:rsidRDefault="0002772E" w:rsidP="0070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2.Записи на деление</w:t>
            </w:r>
          </w:p>
        </w:tc>
      </w:tr>
      <w:tr w:rsidR="0002772E" w:rsidRPr="00781E92" w:rsidTr="00EE3F49">
        <w:trPr>
          <w:trHeight w:val="166"/>
        </w:trPr>
        <w:tc>
          <w:tcPr>
            <w:tcW w:w="2515" w:type="dxa"/>
            <w:vMerge/>
          </w:tcPr>
          <w:p w:rsidR="0002772E" w:rsidRPr="00781E92" w:rsidRDefault="0002772E" w:rsidP="00093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02772E" w:rsidRPr="00781E92" w:rsidRDefault="0002772E" w:rsidP="0096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компонентов и результата деления.</w:t>
            </w:r>
          </w:p>
        </w:tc>
        <w:tc>
          <w:tcPr>
            <w:tcW w:w="2835" w:type="dxa"/>
          </w:tcPr>
          <w:p w:rsidR="0002772E" w:rsidRPr="00781E92" w:rsidRDefault="0002772E" w:rsidP="0059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С. 62, № 1,2,3.</w:t>
            </w:r>
          </w:p>
        </w:tc>
        <w:tc>
          <w:tcPr>
            <w:tcW w:w="2410" w:type="dxa"/>
          </w:tcPr>
          <w:p w:rsidR="0002772E" w:rsidRPr="00781E92" w:rsidRDefault="0002772E" w:rsidP="0070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781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. Деление.</w:t>
            </w:r>
          </w:p>
          <w:p w:rsidR="0002772E" w:rsidRPr="00781E92" w:rsidRDefault="0002772E" w:rsidP="0070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3.Числа при делении</w:t>
            </w:r>
          </w:p>
        </w:tc>
      </w:tr>
      <w:tr w:rsidR="0002772E" w:rsidRPr="00781E92" w:rsidTr="00EE3F49">
        <w:trPr>
          <w:trHeight w:val="166"/>
        </w:trPr>
        <w:tc>
          <w:tcPr>
            <w:tcW w:w="2515" w:type="dxa"/>
            <w:vMerge/>
          </w:tcPr>
          <w:p w:rsidR="0002772E" w:rsidRPr="00781E92" w:rsidRDefault="0002772E" w:rsidP="00093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02772E" w:rsidRPr="00781E92" w:rsidRDefault="0002772E" w:rsidP="0096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2835" w:type="dxa"/>
          </w:tcPr>
          <w:p w:rsidR="0002772E" w:rsidRPr="00781E92" w:rsidRDefault="0002772E" w:rsidP="0096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С. 63, № 1,3.</w:t>
            </w:r>
          </w:p>
          <w:p w:rsidR="0002772E" w:rsidRPr="00781E92" w:rsidRDefault="0002772E" w:rsidP="0096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С.66, № 12, 13</w:t>
            </w:r>
          </w:p>
        </w:tc>
        <w:tc>
          <w:tcPr>
            <w:tcW w:w="2410" w:type="dxa"/>
          </w:tcPr>
          <w:p w:rsidR="0002772E" w:rsidRPr="00781E92" w:rsidRDefault="0002772E" w:rsidP="0070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781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. Деление.</w:t>
            </w:r>
          </w:p>
          <w:p w:rsidR="0002772E" w:rsidRPr="00781E92" w:rsidRDefault="0002772E" w:rsidP="0070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4.Длина отрезка</w:t>
            </w:r>
          </w:p>
        </w:tc>
      </w:tr>
      <w:tr w:rsidR="00590C08" w:rsidRPr="00781E92" w:rsidTr="00EE3F49">
        <w:trPr>
          <w:trHeight w:val="347"/>
        </w:trPr>
        <w:tc>
          <w:tcPr>
            <w:tcW w:w="2515" w:type="dxa"/>
            <w:vMerge w:val="restart"/>
          </w:tcPr>
          <w:p w:rsidR="00590C08" w:rsidRPr="00781E92" w:rsidRDefault="00590C08" w:rsidP="006629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590C08" w:rsidRPr="00781E92" w:rsidRDefault="00590C08" w:rsidP="006629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C08" w:rsidRPr="00781E92" w:rsidRDefault="00590C08" w:rsidP="006629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  <w:p w:rsidR="00590C08" w:rsidRPr="00781E92" w:rsidRDefault="00590C08" w:rsidP="006629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="006B4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1E92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="006B4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1E92">
              <w:rPr>
                <w:rFonts w:ascii="Times New Roman" w:hAnsi="Times New Roman" w:cs="Times New Roman"/>
                <w:b/>
                <w:sz w:val="24"/>
                <w:szCs w:val="24"/>
              </w:rPr>
              <w:t>Плешаков</w:t>
            </w:r>
          </w:p>
          <w:p w:rsidR="00590C08" w:rsidRPr="00781E92" w:rsidRDefault="00590C08" w:rsidP="006629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b/>
                <w:sz w:val="24"/>
                <w:szCs w:val="24"/>
              </w:rPr>
              <w:t>«Окружающий мир»</w:t>
            </w:r>
          </w:p>
        </w:tc>
        <w:tc>
          <w:tcPr>
            <w:tcW w:w="3263" w:type="dxa"/>
          </w:tcPr>
          <w:p w:rsidR="00590C08" w:rsidRPr="00781E92" w:rsidRDefault="00590C08" w:rsidP="00965F1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Водные богатства.</w:t>
            </w:r>
          </w:p>
          <w:p w:rsidR="00590C08" w:rsidRPr="00781E92" w:rsidRDefault="00590C08" w:rsidP="0096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0C08" w:rsidRPr="00781E92" w:rsidRDefault="00590C08" w:rsidP="0059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С. 82-85 (</w:t>
            </w:r>
            <w:proofErr w:type="spellStart"/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. с 31)</w:t>
            </w:r>
          </w:p>
        </w:tc>
        <w:tc>
          <w:tcPr>
            <w:tcW w:w="2410" w:type="dxa"/>
          </w:tcPr>
          <w:p w:rsidR="00590C08" w:rsidRPr="00781E92" w:rsidRDefault="0059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781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C08" w:rsidRPr="00781E92" w:rsidRDefault="0078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4. Водные объекты Земли.</w:t>
            </w:r>
          </w:p>
        </w:tc>
      </w:tr>
      <w:tr w:rsidR="00590C08" w:rsidRPr="00781E92" w:rsidTr="00EE3F49">
        <w:trPr>
          <w:trHeight w:val="166"/>
        </w:trPr>
        <w:tc>
          <w:tcPr>
            <w:tcW w:w="2515" w:type="dxa"/>
            <w:vMerge/>
          </w:tcPr>
          <w:p w:rsidR="00590C08" w:rsidRPr="00781E92" w:rsidRDefault="00590C08" w:rsidP="00093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590C08" w:rsidRPr="00781E92" w:rsidRDefault="00590C08" w:rsidP="00965F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 xml:space="preserve">В гости </w:t>
            </w:r>
          </w:p>
          <w:p w:rsidR="00590C08" w:rsidRPr="00781E92" w:rsidRDefault="00590C08" w:rsidP="00965F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к весне.</w:t>
            </w:r>
          </w:p>
          <w:p w:rsidR="00590C08" w:rsidRPr="00781E92" w:rsidRDefault="00590C08" w:rsidP="00965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0C08" w:rsidRPr="00781E92" w:rsidRDefault="00590C08" w:rsidP="0059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С. 86-89 (</w:t>
            </w:r>
            <w:proofErr w:type="spellStart"/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. с 32-33)</w:t>
            </w:r>
          </w:p>
        </w:tc>
        <w:tc>
          <w:tcPr>
            <w:tcW w:w="2410" w:type="dxa"/>
          </w:tcPr>
          <w:p w:rsidR="00590C08" w:rsidRPr="00781E92" w:rsidRDefault="0059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781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C08" w:rsidRPr="00781E92" w:rsidRDefault="00781E92" w:rsidP="0078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0C08" w:rsidRPr="00781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Весенние изменения в природе.</w:t>
            </w:r>
          </w:p>
        </w:tc>
      </w:tr>
      <w:tr w:rsidR="00303730" w:rsidRPr="00781E92" w:rsidTr="00EE3F49">
        <w:trPr>
          <w:trHeight w:val="718"/>
        </w:trPr>
        <w:tc>
          <w:tcPr>
            <w:tcW w:w="2515" w:type="dxa"/>
          </w:tcPr>
          <w:p w:rsidR="00303730" w:rsidRPr="00781E92" w:rsidRDefault="00303730" w:rsidP="0009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63" w:type="dxa"/>
          </w:tcPr>
          <w:p w:rsidR="00590C08" w:rsidRPr="00781E92" w:rsidRDefault="00590C08" w:rsidP="00590C08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781E92">
              <w:rPr>
                <w:rStyle w:val="FontStyle13"/>
                <w:bCs/>
                <w:sz w:val="24"/>
                <w:szCs w:val="24"/>
              </w:rPr>
              <w:t>Тихие и звонкие цвета</w:t>
            </w:r>
          </w:p>
          <w:p w:rsidR="00303730" w:rsidRPr="00781E92" w:rsidRDefault="00303730" w:rsidP="00831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03730" w:rsidRPr="00781E92" w:rsidRDefault="00590C08" w:rsidP="0083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Изобразить весеннюю природу.</w:t>
            </w:r>
          </w:p>
        </w:tc>
        <w:tc>
          <w:tcPr>
            <w:tcW w:w="2410" w:type="dxa"/>
          </w:tcPr>
          <w:p w:rsidR="00303730" w:rsidRPr="00781E92" w:rsidRDefault="00303730" w:rsidP="00831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730" w:rsidRPr="00781E92" w:rsidTr="00EE3F49">
        <w:trPr>
          <w:trHeight w:val="371"/>
        </w:trPr>
        <w:tc>
          <w:tcPr>
            <w:tcW w:w="2515" w:type="dxa"/>
          </w:tcPr>
          <w:p w:rsidR="00303730" w:rsidRPr="00781E92" w:rsidRDefault="00303730" w:rsidP="0009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263" w:type="dxa"/>
          </w:tcPr>
          <w:p w:rsidR="00303730" w:rsidRPr="00781E92" w:rsidRDefault="00590C08" w:rsidP="0083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с выставки. Музыкальное впечатление.</w:t>
            </w:r>
          </w:p>
        </w:tc>
        <w:tc>
          <w:tcPr>
            <w:tcW w:w="2835" w:type="dxa"/>
          </w:tcPr>
          <w:p w:rsidR="00590C08" w:rsidRPr="00781E92" w:rsidRDefault="00303730" w:rsidP="0059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- возможности </w:t>
            </w:r>
            <w:r w:rsidR="00590C08" w:rsidRPr="00781E92">
              <w:rPr>
                <w:rFonts w:ascii="Times New Roman" w:eastAsia="Calibri" w:hAnsi="Times New Roman" w:cs="Times New Roman"/>
                <w:sz w:val="24"/>
                <w:szCs w:val="24"/>
              </w:rPr>
              <w:t>прослушать;</w:t>
            </w:r>
          </w:p>
          <w:p w:rsidR="00590C08" w:rsidRPr="00781E92" w:rsidRDefault="00590C08" w:rsidP="0059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  <w:r w:rsidR="006B49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81E92">
              <w:rPr>
                <w:rFonts w:ascii="Times New Roman" w:eastAsia="Calibri" w:hAnsi="Times New Roman" w:cs="Times New Roman"/>
                <w:sz w:val="24"/>
                <w:szCs w:val="24"/>
              </w:rPr>
              <w:t>Мусоргский «Картинки с выставки»:</w:t>
            </w:r>
          </w:p>
          <w:p w:rsidR="00590C08" w:rsidRPr="00781E92" w:rsidRDefault="00590C08" w:rsidP="00590C08">
            <w:pPr>
              <w:numPr>
                <w:ilvl w:val="0"/>
                <w:numId w:val="2"/>
              </w:numPr>
              <w:spacing w:line="259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eastAsia="Calibri" w:hAnsi="Times New Roman" w:cs="Times New Roman"/>
                <w:sz w:val="24"/>
                <w:szCs w:val="24"/>
              </w:rPr>
              <w:t>«Избушка на курьих ножках»</w:t>
            </w:r>
          </w:p>
          <w:p w:rsidR="00303730" w:rsidRPr="00781E92" w:rsidRDefault="00590C08" w:rsidP="00590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92">
              <w:rPr>
                <w:rFonts w:ascii="Times New Roman" w:eastAsia="Calibri" w:hAnsi="Times New Roman" w:cs="Times New Roman"/>
                <w:sz w:val="24"/>
                <w:szCs w:val="24"/>
              </w:rPr>
              <w:t>Нарисов</w:t>
            </w:r>
            <w:r w:rsidR="00EE3F4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81E92">
              <w:rPr>
                <w:rFonts w:ascii="Times New Roman" w:eastAsia="Calibri" w:hAnsi="Times New Roman" w:cs="Times New Roman"/>
                <w:sz w:val="24"/>
                <w:szCs w:val="24"/>
              </w:rPr>
              <w:t>ть по представлению «Избушку на курьих ножках»</w:t>
            </w:r>
          </w:p>
        </w:tc>
        <w:tc>
          <w:tcPr>
            <w:tcW w:w="2410" w:type="dxa"/>
          </w:tcPr>
          <w:p w:rsidR="00303730" w:rsidRPr="00781E92" w:rsidRDefault="00303730" w:rsidP="008318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3730" w:rsidRPr="00781E92" w:rsidTr="00EE3F49">
        <w:trPr>
          <w:trHeight w:val="347"/>
        </w:trPr>
        <w:tc>
          <w:tcPr>
            <w:tcW w:w="2515" w:type="dxa"/>
            <w:vMerge w:val="restart"/>
          </w:tcPr>
          <w:p w:rsidR="00303730" w:rsidRPr="00781E92" w:rsidRDefault="00303730" w:rsidP="0009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263" w:type="dxa"/>
          </w:tcPr>
          <w:p w:rsidR="00303730" w:rsidRPr="00781E92" w:rsidRDefault="00303730" w:rsidP="0083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2835" w:type="dxa"/>
          </w:tcPr>
          <w:p w:rsidR="00303730" w:rsidRPr="00781E92" w:rsidRDefault="00303730" w:rsidP="0083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скакалку. Повторить игры «Удочка», «Зайцы в огороде» , «Охотники и утки» </w:t>
            </w:r>
          </w:p>
        </w:tc>
        <w:tc>
          <w:tcPr>
            <w:tcW w:w="2410" w:type="dxa"/>
          </w:tcPr>
          <w:p w:rsidR="00303730" w:rsidRPr="00781E92" w:rsidRDefault="00303730" w:rsidP="00831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730" w:rsidRPr="00781E92" w:rsidTr="00EE3F49">
        <w:trPr>
          <w:trHeight w:val="166"/>
        </w:trPr>
        <w:tc>
          <w:tcPr>
            <w:tcW w:w="2515" w:type="dxa"/>
            <w:vMerge/>
          </w:tcPr>
          <w:p w:rsidR="00303730" w:rsidRPr="00781E92" w:rsidRDefault="00303730" w:rsidP="0009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303730" w:rsidRPr="00781E92" w:rsidRDefault="00303730" w:rsidP="0083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2835" w:type="dxa"/>
          </w:tcPr>
          <w:p w:rsidR="00EE3F49" w:rsidRDefault="00303730" w:rsidP="0083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скакалку. Повторить и</w:t>
            </w:r>
            <w:r w:rsidR="00781E92">
              <w:rPr>
                <w:rFonts w:ascii="Times New Roman" w:hAnsi="Times New Roman" w:cs="Times New Roman"/>
                <w:sz w:val="24"/>
                <w:szCs w:val="24"/>
              </w:rPr>
              <w:t xml:space="preserve">гры «Удочка», </w:t>
            </w:r>
          </w:p>
          <w:p w:rsidR="00303730" w:rsidRPr="00781E92" w:rsidRDefault="00781E92" w:rsidP="0083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«Зайцы в огороде»</w:t>
            </w:r>
            <w:r w:rsidR="00303730" w:rsidRPr="00781E92">
              <w:rPr>
                <w:rFonts w:ascii="Times New Roman" w:hAnsi="Times New Roman" w:cs="Times New Roman"/>
                <w:sz w:val="24"/>
                <w:szCs w:val="24"/>
              </w:rPr>
              <w:t xml:space="preserve">, «Охотники и утки» </w:t>
            </w:r>
          </w:p>
        </w:tc>
        <w:tc>
          <w:tcPr>
            <w:tcW w:w="2410" w:type="dxa"/>
          </w:tcPr>
          <w:p w:rsidR="00303730" w:rsidRPr="00781E92" w:rsidRDefault="00303730" w:rsidP="00831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730" w:rsidRPr="00781E92" w:rsidTr="00EE3F49">
        <w:trPr>
          <w:trHeight w:val="166"/>
        </w:trPr>
        <w:tc>
          <w:tcPr>
            <w:tcW w:w="2515" w:type="dxa"/>
            <w:vMerge/>
          </w:tcPr>
          <w:p w:rsidR="00303730" w:rsidRPr="00781E92" w:rsidRDefault="00303730" w:rsidP="0009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</w:tcPr>
          <w:p w:rsidR="00303730" w:rsidRPr="00781E92" w:rsidRDefault="00303730" w:rsidP="0083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2835" w:type="dxa"/>
          </w:tcPr>
          <w:p w:rsidR="00303730" w:rsidRPr="00781E92" w:rsidRDefault="00303730" w:rsidP="00831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Повторить игры</w:t>
            </w:r>
            <w:r w:rsidR="00781E92">
              <w:rPr>
                <w:rFonts w:ascii="Times New Roman" w:hAnsi="Times New Roman" w:cs="Times New Roman"/>
                <w:sz w:val="24"/>
                <w:szCs w:val="24"/>
              </w:rPr>
              <w:t xml:space="preserve"> «Лисы и куры», «Точный расчет»</w:t>
            </w: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, «Салки с мячом»</w:t>
            </w:r>
          </w:p>
        </w:tc>
        <w:tc>
          <w:tcPr>
            <w:tcW w:w="2410" w:type="dxa"/>
          </w:tcPr>
          <w:p w:rsidR="00303730" w:rsidRPr="00781E92" w:rsidRDefault="00303730" w:rsidP="00831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730" w:rsidRPr="00781E92" w:rsidTr="00EE3F49">
        <w:trPr>
          <w:trHeight w:val="723"/>
        </w:trPr>
        <w:tc>
          <w:tcPr>
            <w:tcW w:w="2515" w:type="dxa"/>
          </w:tcPr>
          <w:p w:rsidR="00303730" w:rsidRPr="00781E92" w:rsidRDefault="00303730" w:rsidP="00093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263" w:type="dxa"/>
          </w:tcPr>
          <w:p w:rsidR="00303730" w:rsidRPr="00781E92" w:rsidRDefault="00751B98" w:rsidP="00831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счастья. Работа с бумагой. Складывание.</w:t>
            </w:r>
          </w:p>
        </w:tc>
        <w:tc>
          <w:tcPr>
            <w:tcW w:w="2835" w:type="dxa"/>
          </w:tcPr>
          <w:p w:rsidR="00303730" w:rsidRPr="00781E92" w:rsidRDefault="00751B98" w:rsidP="0083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E92">
              <w:rPr>
                <w:rFonts w:ascii="Times New Roman" w:hAnsi="Times New Roman" w:cs="Times New Roman"/>
                <w:sz w:val="24"/>
                <w:szCs w:val="24"/>
              </w:rPr>
              <w:t>Сложить из бумаги журавлика.</w:t>
            </w:r>
          </w:p>
        </w:tc>
        <w:tc>
          <w:tcPr>
            <w:tcW w:w="2410" w:type="dxa"/>
          </w:tcPr>
          <w:p w:rsidR="00303730" w:rsidRPr="00781E92" w:rsidRDefault="00303730" w:rsidP="00831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0A4" w:rsidRPr="00093C3D" w:rsidRDefault="005C70A4" w:rsidP="00751B98">
      <w:pPr>
        <w:rPr>
          <w:rFonts w:ascii="Times New Roman" w:hAnsi="Times New Roman" w:cs="Times New Roman"/>
          <w:b/>
          <w:sz w:val="28"/>
        </w:rPr>
      </w:pPr>
    </w:p>
    <w:sectPr w:rsidR="005C70A4" w:rsidRPr="00093C3D" w:rsidSect="00093C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0BF"/>
    <w:multiLevelType w:val="hybridMultilevel"/>
    <w:tmpl w:val="B7C24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23149"/>
    <w:multiLevelType w:val="hybridMultilevel"/>
    <w:tmpl w:val="87AA0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3D"/>
    <w:rsid w:val="0002772E"/>
    <w:rsid w:val="00061102"/>
    <w:rsid w:val="00093C3D"/>
    <w:rsid w:val="00224062"/>
    <w:rsid w:val="00261BB1"/>
    <w:rsid w:val="00303730"/>
    <w:rsid w:val="00393185"/>
    <w:rsid w:val="00590C08"/>
    <w:rsid w:val="005C70A4"/>
    <w:rsid w:val="006629E9"/>
    <w:rsid w:val="006B496C"/>
    <w:rsid w:val="00751B98"/>
    <w:rsid w:val="00781E92"/>
    <w:rsid w:val="007E333C"/>
    <w:rsid w:val="008318A4"/>
    <w:rsid w:val="008619DF"/>
    <w:rsid w:val="009729B5"/>
    <w:rsid w:val="00A66CE7"/>
    <w:rsid w:val="00B415F9"/>
    <w:rsid w:val="00BC5FC7"/>
    <w:rsid w:val="00EE3F49"/>
    <w:rsid w:val="00F66A1D"/>
    <w:rsid w:val="00FB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A3DD"/>
  <w15:docId w15:val="{2942B2DB-BAB1-49FF-AC08-4A2A8FB4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B415F9"/>
    <w:rPr>
      <w:rFonts w:ascii="Times New Roman" w:hAnsi="Times New Roman" w:cs="Times New Roman" w:hint="default"/>
      <w:sz w:val="16"/>
      <w:szCs w:val="16"/>
    </w:rPr>
  </w:style>
  <w:style w:type="paragraph" w:styleId="a4">
    <w:name w:val="List Paragraph"/>
    <w:basedOn w:val="a"/>
    <w:uiPriority w:val="34"/>
    <w:qFormat/>
    <w:rsid w:val="00224062"/>
    <w:pPr>
      <w:ind w:left="720"/>
      <w:contextualSpacing/>
    </w:pPr>
  </w:style>
  <w:style w:type="paragraph" w:customStyle="1" w:styleId="a5">
    <w:name w:val="Новый"/>
    <w:basedOn w:val="a"/>
    <w:rsid w:val="00590C0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26_kab</dc:creator>
  <cp:lastModifiedBy>Пользователь</cp:lastModifiedBy>
  <cp:revision>9</cp:revision>
  <dcterms:created xsi:type="dcterms:W3CDTF">2020-03-26T10:13:00Z</dcterms:created>
  <dcterms:modified xsi:type="dcterms:W3CDTF">2020-04-20T11:47:00Z</dcterms:modified>
</cp:coreProperties>
</file>