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E0" w:rsidRPr="004B63E0" w:rsidRDefault="004B63E0" w:rsidP="004B63E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Аннотация</w:t>
      </w:r>
    </w:p>
    <w:p w:rsidR="004B63E0" w:rsidRDefault="004B63E0" w:rsidP="004B63E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к рабочей программе по учебному предмету «Музыка»</w:t>
      </w:r>
    </w:p>
    <w:p w:rsidR="00807C7F" w:rsidRPr="004B63E0" w:rsidRDefault="00807C7F" w:rsidP="004B63E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1 класс</w:t>
      </w:r>
      <w:bookmarkStart w:id="0" w:name="_GoBack"/>
      <w:bookmarkEnd w:id="0"/>
    </w:p>
    <w:p w:rsidR="004B63E0" w:rsidRDefault="004B63E0" w:rsidP="004B63E0">
      <w:p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1F187D" w:rsidRPr="004B63E0" w:rsidRDefault="004B63E0" w:rsidP="004B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Рабочая программа по учебному предмету «Музыка» для 1 класса ра</w:t>
      </w: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</w:t>
      </w: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работана в соответствии с Федеральным государственным образовательным</w:t>
      </w:r>
      <w:r w:rsidRPr="004B63E0">
        <w:rPr>
          <w:rFonts w:ascii="Times New Roman" w:hAnsi="Times New Roman" w:cs="Times New Roman"/>
          <w:sz w:val="28"/>
          <w:szCs w:val="28"/>
        </w:rPr>
        <w:t xml:space="preserve"> </w:t>
      </w: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стандартом начального общего образования, основными положениями худ</w:t>
      </w: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</w:t>
      </w:r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жественно-педагогической концепции Д. Б. </w:t>
      </w:r>
      <w:proofErr w:type="spellStart"/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Кабалевского</w:t>
      </w:r>
      <w:proofErr w:type="spellEnd"/>
      <w:r w:rsidRPr="004B63E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B63E0">
        <w:rPr>
          <w:rFonts w:ascii="Times New Roman" w:hAnsi="Times New Roman" w:cs="Times New Roman"/>
          <w:sz w:val="28"/>
          <w:szCs w:val="28"/>
        </w:rPr>
        <w:t>авторской пр</w:t>
      </w:r>
      <w:r w:rsidRPr="004B63E0">
        <w:rPr>
          <w:rFonts w:ascii="Times New Roman" w:hAnsi="Times New Roman" w:cs="Times New Roman"/>
          <w:sz w:val="28"/>
          <w:szCs w:val="28"/>
        </w:rPr>
        <w:t>о</w:t>
      </w:r>
      <w:r w:rsidRPr="004B63E0">
        <w:rPr>
          <w:rFonts w:ascii="Times New Roman" w:hAnsi="Times New Roman" w:cs="Times New Roman"/>
          <w:sz w:val="28"/>
          <w:szCs w:val="28"/>
        </w:rPr>
        <w:t xml:space="preserve">граммой «Музыка». 1- 4 классы (авторы - Критская, Г. П. Сергеева, Т. С. </w:t>
      </w:r>
      <w:proofErr w:type="spellStart"/>
      <w:r w:rsidRPr="004B63E0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4B63E0">
        <w:rPr>
          <w:rFonts w:ascii="Times New Roman" w:hAnsi="Times New Roman" w:cs="Times New Roman"/>
          <w:sz w:val="28"/>
          <w:szCs w:val="28"/>
        </w:rPr>
        <w:t>).</w:t>
      </w:r>
    </w:p>
    <w:p w:rsidR="004B63E0" w:rsidRPr="004B63E0" w:rsidRDefault="004B63E0" w:rsidP="004B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83E8E">
        <w:rPr>
          <w:rStyle w:val="fontstyle01"/>
          <w:rFonts w:ascii="Times New Roman" w:hAnsi="Times New Roman" w:cs="Times New Roman"/>
          <w:color w:val="auto"/>
          <w:sz w:val="28"/>
        </w:rPr>
        <w:t>Цель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 xml:space="preserve">массового музыкального образования и воспитания </w:t>
      </w:r>
      <w:r w:rsidR="00807C7F">
        <w:rPr>
          <w:rStyle w:val="fontstyle21"/>
          <w:rFonts w:ascii="Times New Roman" w:hAnsi="Times New Roman" w:cs="Times New Roman"/>
          <w:color w:val="auto"/>
          <w:sz w:val="28"/>
        </w:rPr>
        <w:t>-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формиров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а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ние музыкальной культуры как неотъемлемой части духовной культуры школьников</w:t>
      </w:r>
      <w:r w:rsidRPr="004B63E0">
        <w:rPr>
          <w:rStyle w:val="fontstyle31"/>
          <w:rFonts w:ascii="Times New Roman" w:hAnsi="Times New Roman" w:cs="Times New Roman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>- наиболее</w:t>
      </w:r>
      <w:r w:rsidRPr="004B63E0">
        <w:rPr>
          <w:rFonts w:ascii="Times New Roman" w:hAnsi="Times New Roman" w:cs="Times New Roman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>полно отражает интересы современного общества в развитии</w:t>
      </w:r>
      <w:r w:rsidRPr="004B63E0">
        <w:rPr>
          <w:rFonts w:ascii="Times New Roman" w:hAnsi="Times New Roman" w:cs="Times New Roman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>духовного потенциала подрастающего поколения.</w:t>
      </w:r>
    </w:p>
    <w:p w:rsidR="004B63E0" w:rsidRPr="00807C7F" w:rsidRDefault="004B63E0" w:rsidP="00807C7F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A83E8E">
        <w:rPr>
          <w:rStyle w:val="fontstyle01"/>
          <w:rFonts w:ascii="Times New Roman" w:hAnsi="Times New Roman" w:cs="Times New Roman"/>
          <w:color w:val="auto"/>
          <w:sz w:val="28"/>
        </w:rPr>
        <w:t>Задачи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>музыкального образования младших школьников:</w:t>
      </w:r>
      <w:r w:rsidR="00807C7F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>воспитание интереса, эмоционально-ценностного отношения и любви к музыкальному искусству, художественного</w:t>
      </w:r>
      <w:r w:rsidRPr="00807C7F">
        <w:rPr>
          <w:rFonts w:ascii="Times New Roman" w:hAnsi="Times New Roman" w:cs="Times New Roman"/>
          <w:sz w:val="28"/>
        </w:rPr>
        <w:t xml:space="preserve"> 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807C7F">
        <w:rPr>
          <w:rFonts w:ascii="Times New Roman" w:hAnsi="Times New Roman" w:cs="Times New Roman"/>
          <w:sz w:val="28"/>
        </w:rPr>
        <w:t xml:space="preserve"> 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>музыкальной культуре разных народов мира на основе постижения учащ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>и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>мися музыкального искусства во всём многообразии его форм и жанров;</w:t>
      </w:r>
    </w:p>
    <w:p w:rsidR="004B63E0" w:rsidRPr="00807C7F" w:rsidRDefault="004B63E0" w:rsidP="004B63E0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i w:val="0"/>
          <w:sz w:val="28"/>
        </w:rPr>
      </w:pPr>
      <w:r w:rsidRPr="00A83E8E">
        <w:rPr>
          <w:rStyle w:val="fontstyle01"/>
          <w:rFonts w:ascii="Times New Roman" w:hAnsi="Times New Roman" w:cs="Times New Roman"/>
          <w:color w:val="auto"/>
          <w:sz w:val="28"/>
        </w:rPr>
        <w:t>Критерии отбора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музыкального материала в данную программу </w:t>
      </w:r>
      <w:r w:rsidR="00807C7F">
        <w:rPr>
          <w:rStyle w:val="fontstyle21"/>
          <w:rFonts w:ascii="Times New Roman" w:hAnsi="Times New Roman" w:cs="Times New Roman"/>
          <w:color w:val="auto"/>
          <w:sz w:val="28"/>
        </w:rPr>
        <w:t>-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х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у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 xml:space="preserve">дожественная ценность </w:t>
      </w:r>
      <w:r w:rsidRPr="00807C7F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музыкальных произведений, их 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воспитательная зн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а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 xml:space="preserve">чимость </w:t>
      </w:r>
      <w:r w:rsidRPr="006C0CE5">
        <w:rPr>
          <w:rStyle w:val="fontstyle21"/>
          <w:rFonts w:ascii="Times New Roman" w:hAnsi="Times New Roman" w:cs="Times New Roman"/>
          <w:color w:val="auto"/>
          <w:sz w:val="28"/>
        </w:rPr>
        <w:t>и</w:t>
      </w:r>
      <w:r w:rsidRPr="00807C7F">
        <w:rPr>
          <w:rStyle w:val="fontstyle21"/>
          <w:rFonts w:ascii="Times New Roman" w:hAnsi="Times New Roman" w:cs="Times New Roman"/>
          <w:i/>
          <w:color w:val="auto"/>
          <w:sz w:val="28"/>
        </w:rPr>
        <w:t xml:space="preserve"> 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педагогическая</w:t>
      </w:r>
      <w:r w:rsidRPr="00807C7F">
        <w:rPr>
          <w:rFonts w:ascii="Times New Roman" w:hAnsi="Times New Roman" w:cs="Times New Roman"/>
          <w:i/>
          <w:iCs/>
          <w:sz w:val="28"/>
        </w:rPr>
        <w:t xml:space="preserve"> </w:t>
      </w:r>
      <w:r w:rsidRPr="00807C7F">
        <w:rPr>
          <w:rStyle w:val="fontstyle31"/>
          <w:rFonts w:ascii="Times New Roman" w:hAnsi="Times New Roman" w:cs="Times New Roman"/>
          <w:i w:val="0"/>
          <w:sz w:val="28"/>
        </w:rPr>
        <w:t>целесообразность.</w:t>
      </w:r>
    </w:p>
    <w:p w:rsidR="004B63E0" w:rsidRPr="004B63E0" w:rsidRDefault="004B63E0" w:rsidP="004B63E0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</w:rPr>
      </w:pP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Основными</w:t>
      </w:r>
      <w:r w:rsidRPr="004B63E0">
        <w:rPr>
          <w:rStyle w:val="fontstyle01"/>
          <w:rFonts w:ascii="Times New Roman" w:hAnsi="Times New Roman" w:cs="Times New Roman"/>
          <w:b/>
          <w:color w:val="auto"/>
          <w:sz w:val="28"/>
        </w:rPr>
        <w:t xml:space="preserve"> </w:t>
      </w:r>
      <w:r w:rsidRPr="00A83E8E">
        <w:rPr>
          <w:rStyle w:val="fontstyle21"/>
          <w:rFonts w:ascii="Times New Roman" w:hAnsi="Times New Roman" w:cs="Times New Roman"/>
          <w:color w:val="auto"/>
          <w:sz w:val="28"/>
        </w:rPr>
        <w:t>методическими принципами</w:t>
      </w:r>
      <w:r w:rsidRPr="004B63E0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программы являются: увл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е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 xml:space="preserve">чённость, триединство деятельности композитора – исполнителя - слушателя, «тождество и контраст», </w:t>
      </w:r>
      <w:proofErr w:type="spellStart"/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интонационность</w:t>
      </w:r>
      <w:proofErr w:type="spellEnd"/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, опора на отечественную муз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ы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кальную культуру.</w:t>
      </w:r>
    </w:p>
    <w:p w:rsidR="004B63E0" w:rsidRPr="004B63E0" w:rsidRDefault="004B63E0" w:rsidP="004B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В сферу исполнительской деятельности учащихся входят: хоровое, а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н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самблевое и сольное пение; пластическое интонирование и музыкально-ритмические движения; игра на музыкальных инструментах;</w:t>
      </w:r>
      <w:r w:rsidRPr="004B63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инсценирование</w:t>
      </w:r>
      <w:proofErr w:type="spellEnd"/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 xml:space="preserve"> (разыгрывание) песен, сюжетов сказок, музыкальных пьес программного х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а</w:t>
      </w:r>
      <w:r w:rsidRPr="004B63E0">
        <w:rPr>
          <w:rStyle w:val="fontstyle01"/>
          <w:rFonts w:ascii="Times New Roman" w:hAnsi="Times New Roman" w:cs="Times New Roman"/>
          <w:color w:val="auto"/>
          <w:sz w:val="28"/>
        </w:rPr>
        <w:t>рактера; освоение элементов музыкальной грамоты как средства фиксации музыкальной речи.</w:t>
      </w:r>
    </w:p>
    <w:p w:rsidR="00807C7F" w:rsidRPr="004B63E0" w:rsidRDefault="00807C7F" w:rsidP="00807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B63E0">
        <w:rPr>
          <w:rStyle w:val="fontstyle01"/>
          <w:rFonts w:ascii="Times New Roman" w:hAnsi="Times New Roman" w:cs="Times New Roman"/>
          <w:sz w:val="28"/>
        </w:rPr>
        <w:t>Учебный предмет «Музыка» представлен содержательными линиями:</w:t>
      </w:r>
      <w:r w:rsidRPr="004B63E0">
        <w:rPr>
          <w:rFonts w:ascii="Times New Roman" w:hAnsi="Times New Roman" w:cs="Times New Roman"/>
          <w:color w:val="231F20"/>
          <w:sz w:val="28"/>
        </w:rPr>
        <w:t xml:space="preserve"> </w:t>
      </w:r>
      <w:r w:rsidRPr="004B63E0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</w:t>
      </w:r>
      <w:r w:rsidRPr="004B63E0">
        <w:rPr>
          <w:rStyle w:val="fontstyle01"/>
          <w:rFonts w:ascii="Times New Roman" w:hAnsi="Times New Roman" w:cs="Times New Roman"/>
          <w:sz w:val="28"/>
        </w:rPr>
        <w:t>с</w:t>
      </w:r>
      <w:r w:rsidRPr="004B63E0">
        <w:rPr>
          <w:rStyle w:val="fontstyle01"/>
          <w:rFonts w:ascii="Times New Roman" w:hAnsi="Times New Roman" w:cs="Times New Roman"/>
          <w:sz w:val="28"/>
        </w:rPr>
        <w:t>кусства», «Музыкальная картина мира».</w:t>
      </w:r>
      <w:r w:rsidRPr="004B63E0"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A83E8E" w:rsidRPr="004B63E0" w:rsidRDefault="00A83E8E" w:rsidP="00A83E8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</w:rPr>
      </w:pPr>
      <w:r w:rsidRPr="004B63E0">
        <w:rPr>
          <w:rStyle w:val="fontstyle01"/>
          <w:rFonts w:ascii="Times New Roman" w:hAnsi="Times New Roman" w:cs="Times New Roman"/>
          <w:sz w:val="28"/>
        </w:rPr>
        <w:t>Учебный предмет «Музыка» изучается в 1 классе в объёме 33 часа</w:t>
      </w:r>
      <w:r>
        <w:rPr>
          <w:rStyle w:val="fontstyle01"/>
          <w:rFonts w:ascii="Times New Roman" w:hAnsi="Times New Roman" w:cs="Times New Roman"/>
          <w:sz w:val="28"/>
        </w:rPr>
        <w:t xml:space="preserve"> 1 час в неделю</w:t>
      </w:r>
      <w:r w:rsidRPr="004B63E0">
        <w:rPr>
          <w:rStyle w:val="fontstyle01"/>
          <w:rFonts w:ascii="Times New Roman" w:hAnsi="Times New Roman" w:cs="Times New Roman"/>
          <w:sz w:val="28"/>
        </w:rPr>
        <w:t xml:space="preserve">. </w:t>
      </w:r>
    </w:p>
    <w:p w:rsidR="004B63E0" w:rsidRPr="004B63E0" w:rsidRDefault="004B63E0" w:rsidP="004B63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</w:p>
    <w:sectPr w:rsidR="004B63E0" w:rsidRPr="004B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E0"/>
    <w:rsid w:val="001F187D"/>
    <w:rsid w:val="004B63E0"/>
    <w:rsid w:val="006B03CD"/>
    <w:rsid w:val="006C0CE5"/>
    <w:rsid w:val="00807C7F"/>
    <w:rsid w:val="00A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63E0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4B63E0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4B63E0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4B6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63E0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4B63E0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4B63E0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4B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26_kab</cp:lastModifiedBy>
  <cp:revision>4</cp:revision>
  <dcterms:created xsi:type="dcterms:W3CDTF">2020-03-21T18:40:00Z</dcterms:created>
  <dcterms:modified xsi:type="dcterms:W3CDTF">2020-03-23T10:11:00Z</dcterms:modified>
</cp:coreProperties>
</file>