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C2869">
        <w:rPr>
          <w:rFonts w:ascii="Times New Roman" w:eastAsia="Calibri" w:hAnsi="Times New Roman" w:cs="Times New Roman"/>
          <w:b/>
          <w:sz w:val="28"/>
          <w:szCs w:val="28"/>
        </w:rPr>
        <w:t>Домашние задания</w:t>
      </w:r>
      <w:r w:rsidR="00A03086">
        <w:rPr>
          <w:rFonts w:ascii="Times New Roman" w:hAnsi="Times New Roman" w:cs="Times New Roman"/>
          <w:b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6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A0308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A03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869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BF76F3" w:rsidRPr="006C2869" w:rsidRDefault="00BF76F3" w:rsidP="00BF76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2869">
        <w:rPr>
          <w:rFonts w:ascii="Times New Roman" w:hAnsi="Times New Roman"/>
          <w:b/>
          <w:sz w:val="28"/>
          <w:szCs w:val="28"/>
        </w:rPr>
        <w:t xml:space="preserve"> в период дистанционного обучения</w:t>
      </w:r>
    </w:p>
    <w:p w:rsidR="00BF76F3" w:rsidRPr="006C2869" w:rsidRDefault="00BF76F3" w:rsidP="00BF76F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C2869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 w:rsidRPr="00464F6F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.2020 – 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BF76F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C2869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BF76F3" w:rsidRPr="006C2869" w:rsidRDefault="00BF76F3" w:rsidP="00BF76F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10590" w:type="dxa"/>
        <w:tblInd w:w="-885" w:type="dxa"/>
        <w:tblLook w:val="04A0" w:firstRow="1" w:lastRow="0" w:firstColumn="1" w:lastColumn="0" w:noHBand="0" w:noVBand="1"/>
      </w:tblPr>
      <w:tblGrid>
        <w:gridCol w:w="3137"/>
        <w:gridCol w:w="2716"/>
        <w:gridCol w:w="4737"/>
      </w:tblGrid>
      <w:tr w:rsidR="00BD18BA" w:rsidRPr="00233EDD" w:rsidTr="00A03086">
        <w:trPr>
          <w:trHeight w:val="592"/>
        </w:trPr>
        <w:tc>
          <w:tcPr>
            <w:tcW w:w="3137" w:type="dxa"/>
          </w:tcPr>
          <w:p w:rsidR="00BD18BA" w:rsidRPr="00A03086" w:rsidRDefault="00BD18BA" w:rsidP="00A0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BD18BA" w:rsidRPr="00A03086" w:rsidRDefault="00BD18BA" w:rsidP="00A0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D18BA" w:rsidRPr="00233EDD" w:rsidTr="00A03086">
        <w:trPr>
          <w:trHeight w:val="341"/>
        </w:trPr>
        <w:tc>
          <w:tcPr>
            <w:tcW w:w="3137" w:type="dxa"/>
            <w:vMerge w:val="restart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Канакина «Русский язык»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.109, правило. 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№ 184 – устно,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№ 186 – письменно</w:t>
            </w:r>
          </w:p>
        </w:tc>
      </w:tr>
      <w:tr w:rsidR="00BD18BA" w:rsidRPr="00233EDD" w:rsidTr="00A03086">
        <w:trPr>
          <w:trHeight w:val="164"/>
        </w:trPr>
        <w:tc>
          <w:tcPr>
            <w:tcW w:w="3137" w:type="dxa"/>
            <w:vMerge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С. 110 – правило.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№ 187 – устно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С. 111,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№ 190 –устно, 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№ 189</w:t>
            </w:r>
            <w:r w:rsidR="0083017C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17C" w:rsidRPr="00A0308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BD18BA" w:rsidRPr="00233EDD" w:rsidTr="00A03086">
        <w:trPr>
          <w:trHeight w:val="164"/>
        </w:trPr>
        <w:tc>
          <w:tcPr>
            <w:tcW w:w="3137" w:type="dxa"/>
            <w:vMerge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С. 112,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№ 192 письменно</w:t>
            </w:r>
          </w:p>
        </w:tc>
      </w:tr>
      <w:tr w:rsidR="00BD18BA" w:rsidRPr="00233EDD" w:rsidTr="00A03086">
        <w:trPr>
          <w:trHeight w:val="709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«Путешествие по </w:t>
            </w:r>
            <w:proofErr w:type="spellStart"/>
            <w:r w:rsidRPr="00A03086">
              <w:rPr>
                <w:rFonts w:ascii="Times New Roman" w:eastAsia="Calibri" w:hAnsi="Times New Roman" w:cs="Times New Roman"/>
                <w:sz w:val="24"/>
                <w:szCs w:val="24"/>
              </w:rPr>
              <w:t>Лингвинии</w:t>
            </w:r>
            <w:proofErr w:type="spellEnd"/>
            <w:r w:rsidRPr="00A030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задания с элементами какографии, шарады, </w:t>
            </w:r>
            <w:proofErr w:type="spellStart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анаграммы, логогрифы, </w:t>
            </w:r>
            <w:proofErr w:type="spellStart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полиндромы</w:t>
            </w:r>
            <w:proofErr w:type="spellEnd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>, кроссворды, ребусы, загадки.</w:t>
            </w:r>
          </w:p>
        </w:tc>
      </w:tr>
      <w:tr w:rsidR="00BD18BA" w:rsidRPr="00233EDD" w:rsidTr="00A03086">
        <w:trPr>
          <w:trHeight w:val="911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«Мой любимый сказочный персонаж из русской народной сказки»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проект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рисунок и подписать, из какой сказки)</w:t>
            </w:r>
          </w:p>
        </w:tc>
      </w:tr>
      <w:tr w:rsidR="00BD18BA" w:rsidRPr="00D660CC" w:rsidTr="00A03086">
        <w:trPr>
          <w:trHeight w:val="365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УМК     Афанасьева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Ур 56, 57 </w:t>
            </w:r>
          </w:p>
        </w:tc>
      </w:tr>
      <w:tr w:rsidR="00BD18BA" w:rsidRPr="00233EDD" w:rsidTr="00A03086">
        <w:trPr>
          <w:trHeight w:val="569"/>
        </w:trPr>
        <w:tc>
          <w:tcPr>
            <w:tcW w:w="3137" w:type="dxa"/>
            <w:vMerge w:val="restart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УМК    Л.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Ш. Перро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Pr="00A0308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«Кот в сапогах»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</w:rPr>
              <w:t>С. 134-142</w:t>
            </w:r>
          </w:p>
        </w:tc>
      </w:tr>
      <w:tr w:rsidR="00BD18BA" w:rsidRPr="00233EDD" w:rsidTr="00A03086">
        <w:trPr>
          <w:trHeight w:val="164"/>
        </w:trPr>
        <w:tc>
          <w:tcPr>
            <w:tcW w:w="3137" w:type="dxa"/>
            <w:vMerge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BD18BA" w:rsidRPr="00A03086" w:rsidRDefault="00BD18BA" w:rsidP="00A0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Ш. Перро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</w:t>
            </w:r>
            <w:r w:rsidRPr="00A0308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«Кот в сапогах»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С.134-142, </w:t>
            </w:r>
            <w:proofErr w:type="gramStart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</w:t>
            </w:r>
            <w:proofErr w:type="gramEnd"/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к тексту.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17C" w:rsidRPr="00233EDD" w:rsidTr="00A03086">
        <w:trPr>
          <w:trHeight w:val="365"/>
        </w:trPr>
        <w:tc>
          <w:tcPr>
            <w:tcW w:w="3137" w:type="dxa"/>
            <w:vMerge w:val="restart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УМК М.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4737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С. 74, № 1, 3, 5 –письменно, </w:t>
            </w: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№ 2,4 - устно</w:t>
            </w:r>
            <w:r w:rsidRPr="00A030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017C" w:rsidRPr="00233EDD" w:rsidTr="00A03086">
        <w:trPr>
          <w:trHeight w:val="487"/>
        </w:trPr>
        <w:tc>
          <w:tcPr>
            <w:tcW w:w="3137" w:type="dxa"/>
            <w:vMerge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4737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С75, № 1, 2, 3 –устно</w:t>
            </w:r>
          </w:p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№ 4, 5 - письменно</w:t>
            </w:r>
          </w:p>
        </w:tc>
      </w:tr>
      <w:tr w:rsidR="0083017C" w:rsidRPr="00233EDD" w:rsidTr="00A03086">
        <w:trPr>
          <w:trHeight w:val="339"/>
        </w:trPr>
        <w:tc>
          <w:tcPr>
            <w:tcW w:w="3137" w:type="dxa"/>
            <w:vMerge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 «цена», «количество», «стоимость».</w:t>
            </w:r>
          </w:p>
        </w:tc>
        <w:tc>
          <w:tcPr>
            <w:tcW w:w="4737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С. 76, № 1,2 устно,  № 3 письменно</w:t>
            </w:r>
          </w:p>
        </w:tc>
      </w:tr>
      <w:tr w:rsidR="00BD18BA" w:rsidRPr="00233EDD" w:rsidTr="00A03086">
        <w:trPr>
          <w:trHeight w:val="341"/>
        </w:trPr>
        <w:tc>
          <w:tcPr>
            <w:tcW w:w="3137" w:type="dxa"/>
            <w:vMerge w:val="restart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УМК     А.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03086"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Москве.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С. 98-101 (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. с 37)</w:t>
            </w:r>
          </w:p>
        </w:tc>
      </w:tr>
      <w:tr w:rsidR="00BD18BA" w:rsidRPr="00233EDD" w:rsidTr="00A03086">
        <w:trPr>
          <w:trHeight w:val="164"/>
        </w:trPr>
        <w:tc>
          <w:tcPr>
            <w:tcW w:w="3137" w:type="dxa"/>
            <w:vMerge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BD18BA" w:rsidRPr="00A03086" w:rsidRDefault="00BD18BA" w:rsidP="00A0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С. 102 -107 (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. с 38-39)</w:t>
            </w:r>
          </w:p>
        </w:tc>
      </w:tr>
      <w:tr w:rsidR="00BD18BA" w:rsidRPr="00233EDD" w:rsidTr="00A03086">
        <w:trPr>
          <w:trHeight w:val="709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pStyle w:val="a7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03086">
              <w:rPr>
                <w:rStyle w:val="FontStyle13"/>
                <w:bCs/>
                <w:sz w:val="24"/>
                <w:szCs w:val="24"/>
              </w:rPr>
              <w:t>Характер линий</w:t>
            </w:r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92DBE" wp14:editId="399CD00E">
                  <wp:extent cx="771896" cy="766343"/>
                  <wp:effectExtent l="0" t="0" r="0" b="0"/>
                  <wp:docPr id="2" name="Рисунок 2" descr="https://ds04.infourok.ru/uploads/ex/0a88/00151927-8c3c9968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88/00151927-8c3c9968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4574" r="15196" b="5229"/>
                          <a:stretch/>
                        </pic:blipFill>
                        <pic:spPr bwMode="auto">
                          <a:xfrm>
                            <a:off x="0" y="0"/>
                            <a:ext cx="770960" cy="76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308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670A4" wp14:editId="567C2F53">
                  <wp:extent cx="854633" cy="764148"/>
                  <wp:effectExtent l="0" t="0" r="3175" b="0"/>
                  <wp:docPr id="3" name="Рисунок 3" descr="https://ds04.infourok.ru/uploads/ex/010a/0019f1a9-bee2268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0a/0019f1a9-bee22680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2" t="6363" r="14221" b="-1"/>
                          <a:stretch/>
                        </pic:blipFill>
                        <pic:spPr bwMode="auto">
                          <a:xfrm>
                            <a:off x="0" y="0"/>
                            <a:ext cx="867707" cy="77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8BA" w:rsidRPr="00233EDD" w:rsidTr="00A03086">
        <w:trPr>
          <w:trHeight w:val="365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движении. Попутная песня. Музыка учит людей понимать друг друга.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  <w:p w:rsidR="00BD18BA" w:rsidRPr="00A03086" w:rsidRDefault="00BD18BA" w:rsidP="00A03086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A0308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</w:p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«Если с другом вышел в путь».</w:t>
            </w:r>
          </w:p>
        </w:tc>
      </w:tr>
      <w:tr w:rsidR="00BD18BA" w:rsidRPr="00233EDD" w:rsidTr="00A03086">
        <w:trPr>
          <w:trHeight w:val="341"/>
        </w:trPr>
        <w:tc>
          <w:tcPr>
            <w:tcW w:w="3137" w:type="dxa"/>
            <w:vMerge w:val="restart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</w:t>
            </w:r>
            <w:r w:rsidR="0083017C" w:rsidRPr="00A03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риставны</w:t>
            </w:r>
            <w:r w:rsidR="0083017C" w:rsidRPr="00A030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 xml:space="preserve"> шаги. Кувырок вперед, стойка на лопатках, согнув ноги. Перекат вперед в упор </w:t>
            </w:r>
            <w:proofErr w:type="spellStart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присев.П</w:t>
            </w:r>
            <w:proofErr w:type="spellEnd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/и «Змейка».</w:t>
            </w:r>
          </w:p>
        </w:tc>
      </w:tr>
      <w:tr w:rsidR="0083017C" w:rsidRPr="00233EDD" w:rsidTr="00A03086">
        <w:trPr>
          <w:trHeight w:val="164"/>
        </w:trPr>
        <w:tc>
          <w:tcPr>
            <w:tcW w:w="3137" w:type="dxa"/>
            <w:vMerge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Висы.</w:t>
            </w:r>
          </w:p>
        </w:tc>
        <w:tc>
          <w:tcPr>
            <w:tcW w:w="4737" w:type="dxa"/>
          </w:tcPr>
          <w:p w:rsidR="0083017C" w:rsidRPr="00A03086" w:rsidRDefault="0083017C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Повороты на месте. Приставные шаги. Кувырок вперед, стойка на лопатках, согнув ноги. Перекат вперед в упор присев.</w:t>
            </w:r>
            <w:r w:rsidR="00A03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П/и «Змейка».</w:t>
            </w:r>
          </w:p>
        </w:tc>
      </w:tr>
      <w:tr w:rsidR="00BD18BA" w:rsidRPr="00233EDD" w:rsidTr="00A03086">
        <w:trPr>
          <w:trHeight w:val="714"/>
        </w:trPr>
        <w:tc>
          <w:tcPr>
            <w:tcW w:w="31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16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Книгопечатание. Работа с бумагой и картоном</w:t>
            </w:r>
          </w:p>
        </w:tc>
        <w:tc>
          <w:tcPr>
            <w:tcW w:w="4737" w:type="dxa"/>
          </w:tcPr>
          <w:p w:rsidR="00BD18BA" w:rsidRPr="00A03086" w:rsidRDefault="00BD18BA" w:rsidP="00A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086">
              <w:rPr>
                <w:rFonts w:ascii="Times New Roman" w:hAnsi="Times New Roman" w:cs="Times New Roman"/>
                <w:sz w:val="24"/>
                <w:szCs w:val="24"/>
              </w:rPr>
              <w:t>Заготовить все необходимые детали для книжки: обложку из картона, заготовку для страниц, два клапана из цветной бумаги. Склеить получившиеся детали. Оформить книжку.</w:t>
            </w:r>
          </w:p>
        </w:tc>
      </w:tr>
    </w:tbl>
    <w:p w:rsidR="00981E32" w:rsidRDefault="00981E32" w:rsidP="0083017C"/>
    <w:sectPr w:rsidR="00981E32" w:rsidSect="00BD18B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59"/>
    <w:rsid w:val="000725CF"/>
    <w:rsid w:val="003943B3"/>
    <w:rsid w:val="00413BF2"/>
    <w:rsid w:val="005238AE"/>
    <w:rsid w:val="0083017C"/>
    <w:rsid w:val="00981E32"/>
    <w:rsid w:val="00A03086"/>
    <w:rsid w:val="00BD18BA"/>
    <w:rsid w:val="00BF76F3"/>
    <w:rsid w:val="00C06984"/>
    <w:rsid w:val="00E14798"/>
    <w:rsid w:val="00E519A9"/>
    <w:rsid w:val="00E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8DEB"/>
  <w15:docId w15:val="{B2C32325-5FE2-4392-A26A-AF75611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BF76F3"/>
    <w:rPr>
      <w:rFonts w:ascii="Times New Roman" w:hAnsi="Times New Roman" w:cs="Times New Roman" w:hint="default"/>
      <w:sz w:val="16"/>
      <w:szCs w:val="16"/>
    </w:rPr>
  </w:style>
  <w:style w:type="paragraph" w:styleId="a4">
    <w:name w:val="No Spacing"/>
    <w:uiPriority w:val="1"/>
    <w:qFormat/>
    <w:rsid w:val="00BF7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F76F3"/>
  </w:style>
  <w:style w:type="character" w:customStyle="1" w:styleId="c1">
    <w:name w:val="c1"/>
    <w:basedOn w:val="a0"/>
    <w:rsid w:val="00BF76F3"/>
  </w:style>
  <w:style w:type="paragraph" w:styleId="a5">
    <w:name w:val="Balloon Text"/>
    <w:basedOn w:val="a"/>
    <w:link w:val="a6"/>
    <w:uiPriority w:val="99"/>
    <w:semiHidden/>
    <w:unhideWhenUsed/>
    <w:rsid w:val="00BF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F3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C0698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E5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Пользователь</cp:lastModifiedBy>
  <cp:revision>3</cp:revision>
  <dcterms:created xsi:type="dcterms:W3CDTF">2020-05-12T18:40:00Z</dcterms:created>
  <dcterms:modified xsi:type="dcterms:W3CDTF">2020-05-12T18:45:00Z</dcterms:modified>
</cp:coreProperties>
</file>