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FF" w:rsidRPr="00093C3D" w:rsidRDefault="00526881" w:rsidP="00526881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</w:t>
      </w:r>
      <w:r w:rsidR="002B11FF" w:rsidRPr="00093C3D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 w:rsidR="002B11FF" w:rsidRPr="00093C3D">
        <w:rPr>
          <w:rFonts w:ascii="Times New Roman" w:hAnsi="Times New Roman" w:cs="Times New Roman"/>
          <w:b/>
          <w:sz w:val="36"/>
          <w:u w:val="single"/>
        </w:rPr>
        <w:t xml:space="preserve">  </w:t>
      </w:r>
      <w:r w:rsidR="002B11FF">
        <w:rPr>
          <w:rFonts w:ascii="Times New Roman" w:hAnsi="Times New Roman" w:cs="Times New Roman"/>
          <w:b/>
          <w:sz w:val="36"/>
          <w:u w:val="single"/>
        </w:rPr>
        <w:t xml:space="preserve">4 Б </w:t>
      </w:r>
      <w:r w:rsidR="002B11FF" w:rsidRPr="00093C3D">
        <w:rPr>
          <w:rFonts w:ascii="Times New Roman" w:hAnsi="Times New Roman" w:cs="Times New Roman"/>
          <w:b/>
          <w:sz w:val="36"/>
        </w:rPr>
        <w:t>класса</w:t>
      </w:r>
    </w:p>
    <w:p w:rsidR="002B11FF" w:rsidRDefault="002B11FF" w:rsidP="00526881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на период </w:t>
      </w:r>
      <w:r w:rsidR="00526881">
        <w:rPr>
          <w:rFonts w:ascii="Times New Roman" w:hAnsi="Times New Roman" w:cs="Times New Roman"/>
          <w:b/>
          <w:sz w:val="36"/>
          <w:u w:val="single"/>
        </w:rPr>
        <w:t>18.05.2020 – 22</w:t>
      </w:r>
      <w:r>
        <w:rPr>
          <w:rFonts w:ascii="Times New Roman" w:hAnsi="Times New Roman" w:cs="Times New Roman"/>
          <w:b/>
          <w:sz w:val="36"/>
          <w:u w:val="single"/>
        </w:rPr>
        <w:t>.05</w:t>
      </w:r>
      <w:r w:rsidRPr="00093C3D">
        <w:rPr>
          <w:rFonts w:ascii="Times New Roman" w:hAnsi="Times New Roman" w:cs="Times New Roman"/>
          <w:b/>
          <w:sz w:val="36"/>
          <w:u w:val="single"/>
        </w:rPr>
        <w:t>.2020 г.</w:t>
      </w:r>
    </w:p>
    <w:p w:rsidR="00812295" w:rsidRDefault="00812295" w:rsidP="00812295">
      <w:pPr>
        <w:spacing w:after="0"/>
        <w:rPr>
          <w:rFonts w:ascii="Times New Roman" w:hAnsi="Times New Roman" w:cs="Times New Roman"/>
          <w:sz w:val="24"/>
        </w:rPr>
      </w:pPr>
    </w:p>
    <w:p w:rsidR="00812295" w:rsidRPr="002F345D" w:rsidRDefault="00812295" w:rsidP="0081229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812295" w:rsidRPr="002F345D" w:rsidRDefault="00812295" w:rsidP="00812295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812295" w:rsidRPr="00A90E25" w:rsidRDefault="00812295" w:rsidP="00812295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2295" w:rsidRPr="002F345D" w:rsidRDefault="00812295" w:rsidP="00812295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>Моро М.И., Бантова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812295" w:rsidRPr="001E18A1" w:rsidRDefault="00812295" w:rsidP="00812295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bookmarkEnd w:id="0"/>
    <w:p w:rsidR="002B11FF" w:rsidRPr="00AD72D8" w:rsidRDefault="002B11FF" w:rsidP="002B11FF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10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14"/>
        <w:gridCol w:w="1067"/>
        <w:gridCol w:w="2668"/>
        <w:gridCol w:w="2800"/>
        <w:gridCol w:w="1947"/>
      </w:tblGrid>
      <w:tr w:rsidR="002B11FF" w:rsidTr="00534D91">
        <w:trPr>
          <w:trHeight w:val="893"/>
        </w:trPr>
        <w:tc>
          <w:tcPr>
            <w:tcW w:w="2114" w:type="dxa"/>
          </w:tcPr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6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8" w:type="dxa"/>
          </w:tcPr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00" w:type="dxa"/>
          </w:tcPr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</w:t>
            </w:r>
          </w:p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учебниках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812295" w:rsidRPr="00E12EE5" w:rsidTr="00534D91">
        <w:trPr>
          <w:trHeight w:val="350"/>
        </w:trPr>
        <w:tc>
          <w:tcPr>
            <w:tcW w:w="2114" w:type="dxa"/>
            <w:vMerge w:val="restart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 с.124 упр.263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 8тема7</w:t>
            </w:r>
          </w:p>
        </w:tc>
      </w:tr>
      <w:tr w:rsidR="00812295" w:rsidRPr="00E12EE5" w:rsidTr="00534D91">
        <w:trPr>
          <w:trHeight w:val="795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проверочные работы</w:t>
            </w:r>
          </w:p>
        </w:tc>
      </w:tr>
      <w:tr w:rsidR="00812295" w:rsidRPr="00E12EE5" w:rsidTr="00534D91">
        <w:trPr>
          <w:trHeight w:val="167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с. 125 упр. 267    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 8тема8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</w:tr>
      <w:tr w:rsidR="00812295" w:rsidRPr="00E12EE5" w:rsidTr="00534D91">
        <w:trPr>
          <w:trHeight w:val="551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С132 упр.287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Раздел 8тема8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(6-9)</w:t>
            </w:r>
          </w:p>
        </w:tc>
      </w:tr>
      <w:tr w:rsidR="00812295" w:rsidRPr="00E12EE5" w:rsidTr="00534D91">
        <w:trPr>
          <w:trHeight w:val="675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С.134. упр. 292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 8тема9</w:t>
            </w:r>
          </w:p>
        </w:tc>
      </w:tr>
      <w:tr w:rsidR="002B11FF" w:rsidRPr="00E12EE5" w:rsidTr="00534D91">
        <w:trPr>
          <w:trHeight w:val="726"/>
        </w:trPr>
        <w:tc>
          <w:tcPr>
            <w:tcW w:w="2114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526881" w:rsidRPr="00534D91" w:rsidRDefault="00526881" w:rsidP="00534D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Каминский.</w:t>
            </w:r>
          </w:p>
          <w:p w:rsidR="002B11FF" w:rsidRPr="00534D91" w:rsidRDefault="00526881" w:rsidP="00534D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Рассказы.</w:t>
            </w:r>
          </w:p>
        </w:tc>
        <w:tc>
          <w:tcPr>
            <w:tcW w:w="2800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1FF" w:rsidRPr="00E12EE5" w:rsidTr="00534D91">
        <w:trPr>
          <w:trHeight w:val="375"/>
        </w:trPr>
        <w:tc>
          <w:tcPr>
            <w:tcW w:w="2114" w:type="dxa"/>
            <w:vMerge w:val="restart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2800" w:type="dxa"/>
          </w:tcPr>
          <w:p w:rsidR="00526881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526881"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881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26881" w:rsidRPr="00534D91">
              <w:rPr>
                <w:rFonts w:ascii="Times New Roman" w:hAnsi="Times New Roman" w:cs="Times New Roman"/>
                <w:sz w:val="24"/>
                <w:szCs w:val="24"/>
              </w:rPr>
              <w:t>/94-99 упр.4,5А(у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В (п)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</w:p>
        </w:tc>
      </w:tr>
      <w:tr w:rsidR="002B11FF" w:rsidRPr="00E12EE5" w:rsidTr="00534D91">
        <w:trPr>
          <w:trHeight w:val="167"/>
        </w:trPr>
        <w:tc>
          <w:tcPr>
            <w:tcW w:w="2114" w:type="dxa"/>
            <w:vMerge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2800" w:type="dxa"/>
          </w:tcPr>
          <w:p w:rsidR="00526881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526881"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26881"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/100-104 упр4 (у), упр.5(п), 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</w:p>
        </w:tc>
      </w:tr>
      <w:tr w:rsidR="00812295" w:rsidRPr="00E12EE5" w:rsidTr="00534D91">
        <w:trPr>
          <w:trHeight w:val="375"/>
        </w:trPr>
        <w:tc>
          <w:tcPr>
            <w:tcW w:w="2114" w:type="dxa"/>
            <w:vMerge w:val="restart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С.173-180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95" w:rsidRPr="00E12EE5" w:rsidTr="00534D91">
        <w:trPr>
          <w:trHeight w:val="167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2105.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С.181-186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95" w:rsidRPr="00E12EE5" w:rsidTr="00534D91">
        <w:trPr>
          <w:trHeight w:val="167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С.187-193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95" w:rsidRPr="00E12EE5" w:rsidTr="00534D91">
        <w:trPr>
          <w:trHeight w:val="375"/>
        </w:trPr>
        <w:tc>
          <w:tcPr>
            <w:tcW w:w="2114" w:type="dxa"/>
            <w:vMerge w:val="restart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С.74 №290,291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Раздел2.тема 6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12295" w:rsidRPr="00E12EE5" w:rsidTr="00812295">
        <w:trPr>
          <w:trHeight w:val="556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812295" w:rsidRPr="00534D91" w:rsidRDefault="00812295" w:rsidP="00534D91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 75   № 304,307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Раздел2.тема 6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812295" w:rsidRPr="00E12EE5" w:rsidTr="00534D91">
        <w:trPr>
          <w:trHeight w:val="167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 76 №  314,315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Раздел2.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тема 7(1-5)</w:t>
            </w:r>
          </w:p>
        </w:tc>
      </w:tr>
      <w:tr w:rsidR="00812295" w:rsidRPr="00E12EE5" w:rsidTr="00534D91">
        <w:trPr>
          <w:trHeight w:val="167"/>
        </w:trPr>
        <w:tc>
          <w:tcPr>
            <w:tcW w:w="2114" w:type="dxa"/>
            <w:vMerge/>
          </w:tcPr>
          <w:p w:rsidR="00812295" w:rsidRPr="00534D91" w:rsidRDefault="00812295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668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</w:t>
            </w:r>
          </w:p>
        </w:tc>
        <w:tc>
          <w:tcPr>
            <w:tcW w:w="2800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С.77 №316,319</w:t>
            </w:r>
          </w:p>
        </w:tc>
        <w:tc>
          <w:tcPr>
            <w:tcW w:w="1947" w:type="dxa"/>
          </w:tcPr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Раздел2.</w:t>
            </w:r>
          </w:p>
          <w:p w:rsidR="00812295" w:rsidRPr="00534D91" w:rsidRDefault="00812295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тема 7(6-9)</w:t>
            </w:r>
          </w:p>
        </w:tc>
      </w:tr>
      <w:tr w:rsidR="002B11FF" w:rsidRPr="00E12EE5" w:rsidTr="00534D91">
        <w:trPr>
          <w:trHeight w:val="463"/>
        </w:trPr>
        <w:tc>
          <w:tcPr>
            <w:tcW w:w="2114" w:type="dxa"/>
            <w:vMerge w:val="restart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2800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6881" w:rsidRPr="00534D91">
              <w:rPr>
                <w:rFonts w:ascii="Times New Roman" w:hAnsi="Times New Roman" w:cs="Times New Roman"/>
                <w:sz w:val="24"/>
                <w:szCs w:val="24"/>
              </w:rPr>
              <w:t>142-146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FF" w:rsidRPr="00E12EE5" w:rsidTr="00534D91">
        <w:trPr>
          <w:trHeight w:val="167"/>
        </w:trPr>
        <w:tc>
          <w:tcPr>
            <w:tcW w:w="2114" w:type="dxa"/>
            <w:vMerge/>
          </w:tcPr>
          <w:p w:rsidR="002B11FF" w:rsidRPr="00534D91" w:rsidRDefault="002B11FF" w:rsidP="0053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526881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С.147-152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FF" w:rsidRPr="00E12EE5" w:rsidTr="00534D91">
        <w:trPr>
          <w:trHeight w:val="726"/>
        </w:trPr>
        <w:tc>
          <w:tcPr>
            <w:tcW w:w="2114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2800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Рис.(профессия)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FF" w:rsidRPr="00E12EE5" w:rsidTr="00534D91">
        <w:trPr>
          <w:trHeight w:val="375"/>
        </w:trPr>
        <w:tc>
          <w:tcPr>
            <w:tcW w:w="2114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526881" w:rsidP="00534D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2800" w:type="dxa"/>
          </w:tcPr>
          <w:p w:rsidR="002B11FF" w:rsidRPr="00534D91" w:rsidRDefault="00336444" w:rsidP="0033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 народные музыкальные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разных стран мира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D91" w:rsidRPr="00E12EE5" w:rsidTr="000D7383">
        <w:trPr>
          <w:trHeight w:val="565"/>
        </w:trPr>
        <w:tc>
          <w:tcPr>
            <w:tcW w:w="2114" w:type="dxa"/>
            <w:vMerge w:val="restart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6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668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</w:t>
            </w:r>
          </w:p>
        </w:tc>
        <w:tc>
          <w:tcPr>
            <w:tcW w:w="2800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20 приседаний.10 отжиманий</w:t>
            </w:r>
          </w:p>
        </w:tc>
        <w:tc>
          <w:tcPr>
            <w:tcW w:w="194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D91" w:rsidRPr="00E12EE5" w:rsidTr="00534D91">
        <w:trPr>
          <w:trHeight w:val="167"/>
        </w:trPr>
        <w:tc>
          <w:tcPr>
            <w:tcW w:w="2114" w:type="dxa"/>
            <w:vMerge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668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(90 м бег, 90 м ходьба).</w:t>
            </w:r>
          </w:p>
        </w:tc>
        <w:tc>
          <w:tcPr>
            <w:tcW w:w="2800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упр.без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534D91" w:rsidRPr="00E12EE5" w:rsidTr="00534D91">
        <w:trPr>
          <w:trHeight w:val="167"/>
        </w:trPr>
        <w:tc>
          <w:tcPr>
            <w:tcW w:w="2114" w:type="dxa"/>
            <w:vMerge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68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</w:t>
            </w:r>
          </w:p>
        </w:tc>
        <w:tc>
          <w:tcPr>
            <w:tcW w:w="2800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534D91" w:rsidRPr="00534D91" w:rsidRDefault="00534D91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FF" w:rsidRPr="00E12EE5" w:rsidTr="00534D91">
        <w:trPr>
          <w:trHeight w:val="375"/>
        </w:trPr>
        <w:tc>
          <w:tcPr>
            <w:tcW w:w="2114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67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68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Издательское дело. Изделия «Титульный лист», «Таблица».</w:t>
            </w:r>
          </w:p>
        </w:tc>
        <w:tc>
          <w:tcPr>
            <w:tcW w:w="2800" w:type="dxa"/>
          </w:tcPr>
          <w:p w:rsidR="002B11FF" w:rsidRPr="00534D91" w:rsidRDefault="00526881" w:rsidP="0053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Продолжать в</w:t>
            </w:r>
            <w:r w:rsidR="002B11FF" w:rsidRPr="00534D91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лнение таблицы</w:t>
            </w:r>
          </w:p>
        </w:tc>
        <w:tc>
          <w:tcPr>
            <w:tcW w:w="1947" w:type="dxa"/>
          </w:tcPr>
          <w:p w:rsidR="002B11FF" w:rsidRPr="00534D91" w:rsidRDefault="002B11FF" w:rsidP="00534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0033F7" w:rsidRPr="00E12EE5" w:rsidTr="00534D91">
        <w:trPr>
          <w:trHeight w:val="375"/>
        </w:trPr>
        <w:tc>
          <w:tcPr>
            <w:tcW w:w="2114" w:type="dxa"/>
          </w:tcPr>
          <w:p w:rsidR="000033F7" w:rsidRPr="00534D91" w:rsidRDefault="000033F7" w:rsidP="0000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067" w:type="dxa"/>
          </w:tcPr>
          <w:p w:rsidR="000033F7" w:rsidRPr="00534D91" w:rsidRDefault="000033F7" w:rsidP="000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68" w:type="dxa"/>
          </w:tcPr>
          <w:p w:rsidR="000033F7" w:rsidRPr="00815E73" w:rsidRDefault="000033F7" w:rsidP="000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 с.68-71.</w:t>
            </w:r>
          </w:p>
          <w:p w:rsidR="000033F7" w:rsidRPr="00815E73" w:rsidRDefault="000033F7" w:rsidP="000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 с. 72-73.</w:t>
            </w:r>
          </w:p>
        </w:tc>
        <w:tc>
          <w:tcPr>
            <w:tcW w:w="2800" w:type="dxa"/>
          </w:tcPr>
          <w:p w:rsidR="000033F7" w:rsidRPr="00815E73" w:rsidRDefault="000033F7" w:rsidP="000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на с. 71 и 73.</w:t>
            </w:r>
          </w:p>
        </w:tc>
        <w:tc>
          <w:tcPr>
            <w:tcW w:w="1947" w:type="dxa"/>
          </w:tcPr>
          <w:p w:rsidR="000033F7" w:rsidRPr="00534D91" w:rsidRDefault="000033F7" w:rsidP="0000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1FF" w:rsidRPr="00E12EE5" w:rsidRDefault="002B11FF" w:rsidP="002B1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FF" w:rsidRDefault="002B11FF" w:rsidP="002B11FF"/>
    <w:p w:rsidR="009666C4" w:rsidRDefault="009666C4"/>
    <w:sectPr w:rsidR="009666C4" w:rsidSect="000D44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F"/>
    <w:rsid w:val="000033F7"/>
    <w:rsid w:val="000D446A"/>
    <w:rsid w:val="000D7383"/>
    <w:rsid w:val="002B11FF"/>
    <w:rsid w:val="00336444"/>
    <w:rsid w:val="0045042D"/>
    <w:rsid w:val="00526881"/>
    <w:rsid w:val="00534D91"/>
    <w:rsid w:val="00812295"/>
    <w:rsid w:val="009666C4"/>
    <w:rsid w:val="00970DE5"/>
    <w:rsid w:val="00977007"/>
    <w:rsid w:val="00B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0E5"/>
  <w15:docId w15:val="{9ADAB99C-F6B0-4D53-99BB-51BA5A93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Пользователь</cp:lastModifiedBy>
  <cp:revision>7</cp:revision>
  <dcterms:created xsi:type="dcterms:W3CDTF">2020-05-18T06:41:00Z</dcterms:created>
  <dcterms:modified xsi:type="dcterms:W3CDTF">2020-05-18T07:14:00Z</dcterms:modified>
</cp:coreProperties>
</file>