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F1" w:rsidRPr="00A64BF1" w:rsidRDefault="00A64BF1" w:rsidP="00A64BF1">
      <w:pPr>
        <w:jc w:val="center"/>
        <w:rPr>
          <w:b/>
          <w:sz w:val="28"/>
          <w:szCs w:val="28"/>
        </w:rPr>
      </w:pPr>
      <w:r w:rsidRPr="00A64BF1">
        <w:rPr>
          <w:b/>
          <w:sz w:val="28"/>
          <w:szCs w:val="28"/>
        </w:rPr>
        <w:t>Аннотация</w:t>
      </w:r>
    </w:p>
    <w:p w:rsidR="00A64BF1" w:rsidRDefault="00A64BF1" w:rsidP="00A64BF1">
      <w:pPr>
        <w:jc w:val="center"/>
        <w:rPr>
          <w:b/>
          <w:sz w:val="28"/>
          <w:szCs w:val="28"/>
        </w:rPr>
      </w:pPr>
      <w:r w:rsidRPr="00A64BF1">
        <w:rPr>
          <w:b/>
          <w:sz w:val="28"/>
          <w:szCs w:val="28"/>
        </w:rPr>
        <w:t xml:space="preserve">к рабочей программе по </w:t>
      </w:r>
      <w:r>
        <w:rPr>
          <w:b/>
          <w:sz w:val="28"/>
          <w:szCs w:val="28"/>
        </w:rPr>
        <w:t>учебному предмету</w:t>
      </w:r>
    </w:p>
    <w:p w:rsidR="00A64BF1" w:rsidRPr="00A64BF1" w:rsidRDefault="00A64BF1" w:rsidP="00A64BF1">
      <w:pPr>
        <w:jc w:val="center"/>
        <w:rPr>
          <w:b/>
          <w:sz w:val="28"/>
          <w:szCs w:val="28"/>
        </w:rPr>
      </w:pPr>
      <w:r w:rsidRPr="00A64BF1">
        <w:rPr>
          <w:b/>
          <w:sz w:val="28"/>
          <w:szCs w:val="28"/>
        </w:rPr>
        <w:t>«Изобразительное искусство»</w:t>
      </w:r>
    </w:p>
    <w:p w:rsidR="00A64BF1" w:rsidRPr="00A64BF1" w:rsidRDefault="00A64BF1" w:rsidP="00A64BF1">
      <w:pPr>
        <w:jc w:val="center"/>
        <w:rPr>
          <w:b/>
          <w:sz w:val="28"/>
          <w:szCs w:val="28"/>
        </w:rPr>
      </w:pPr>
      <w:r w:rsidRPr="00A64BF1">
        <w:rPr>
          <w:b/>
          <w:sz w:val="28"/>
          <w:szCs w:val="28"/>
        </w:rPr>
        <w:t>2 класс</w:t>
      </w:r>
    </w:p>
    <w:p w:rsidR="00A64BF1" w:rsidRPr="00A64BF1" w:rsidRDefault="00A64BF1" w:rsidP="00A64BF1">
      <w:pPr>
        <w:jc w:val="both"/>
        <w:rPr>
          <w:b/>
          <w:sz w:val="28"/>
          <w:szCs w:val="28"/>
        </w:rPr>
      </w:pPr>
    </w:p>
    <w:p w:rsidR="00A64BF1" w:rsidRPr="00A64BF1" w:rsidRDefault="00A64BF1" w:rsidP="00A64BF1">
      <w:pPr>
        <w:ind w:firstLine="709"/>
        <w:jc w:val="both"/>
        <w:rPr>
          <w:sz w:val="28"/>
          <w:szCs w:val="28"/>
        </w:rPr>
      </w:pPr>
      <w:r w:rsidRPr="00A64BF1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A64BF1">
        <w:rPr>
          <w:sz w:val="28"/>
          <w:szCs w:val="28"/>
        </w:rPr>
        <w:t>Неменского</w:t>
      </w:r>
      <w:proofErr w:type="spellEnd"/>
      <w:r w:rsidRPr="00A64BF1">
        <w:rPr>
          <w:sz w:val="28"/>
          <w:szCs w:val="28"/>
        </w:rPr>
        <w:t xml:space="preserve"> «Изобразительное искусство».</w:t>
      </w:r>
    </w:p>
    <w:p w:rsidR="00A64BF1" w:rsidRPr="00A64BF1" w:rsidRDefault="00A64BF1" w:rsidP="00A64BF1">
      <w:pPr>
        <w:ind w:firstLine="709"/>
        <w:jc w:val="both"/>
        <w:rPr>
          <w:sz w:val="28"/>
          <w:szCs w:val="28"/>
        </w:rPr>
      </w:pPr>
      <w:r w:rsidRPr="00A64BF1">
        <w:rPr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A64BF1" w:rsidRPr="00A64BF1" w:rsidRDefault="00A64BF1" w:rsidP="00A64BF1">
      <w:pPr>
        <w:ind w:firstLine="709"/>
        <w:jc w:val="both"/>
        <w:rPr>
          <w:sz w:val="28"/>
          <w:szCs w:val="28"/>
        </w:rPr>
      </w:pPr>
      <w:r w:rsidRPr="00A64BF1">
        <w:rPr>
          <w:b/>
          <w:bCs/>
          <w:sz w:val="28"/>
          <w:szCs w:val="28"/>
        </w:rPr>
        <w:t xml:space="preserve">Цель </w:t>
      </w:r>
      <w:r w:rsidRPr="00A64BF1">
        <w:rPr>
          <w:sz w:val="28"/>
          <w:szCs w:val="28"/>
        </w:rPr>
        <w:t xml:space="preserve">учебного предмета «Изобразительное искусство» </w:t>
      </w:r>
      <w:r>
        <w:rPr>
          <w:sz w:val="28"/>
          <w:szCs w:val="28"/>
        </w:rPr>
        <w:t xml:space="preserve">- </w:t>
      </w:r>
      <w:r w:rsidRPr="00A64BF1">
        <w:rPr>
          <w:sz w:val="28"/>
          <w:szCs w:val="28"/>
        </w:rPr>
        <w:t>формирование художественной культуры учащихся как неотъ</w:t>
      </w:r>
      <w:r>
        <w:rPr>
          <w:sz w:val="28"/>
          <w:szCs w:val="28"/>
        </w:rPr>
        <w:t>емлемой части культуры духовной.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b/>
          <w:bCs/>
          <w:iCs/>
          <w:sz w:val="28"/>
          <w:szCs w:val="28"/>
          <w:lang w:eastAsia="ar-SA"/>
        </w:rPr>
      </w:pPr>
      <w:r w:rsidRPr="00A64BF1">
        <w:rPr>
          <w:rFonts w:eastAsia="Calibri"/>
          <w:b/>
          <w:bCs/>
          <w:iCs/>
          <w:sz w:val="28"/>
          <w:szCs w:val="28"/>
          <w:lang w:eastAsia="ar-SA"/>
        </w:rPr>
        <w:t>Задачи курса: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- расширение общекультурного кругозора учащихся;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- развитие качеств творческой личности, умеющей: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а) ставить цель;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в) выбирать средства и реализовывать свой замысел;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г) осознавать и оценивать свой индивидуальный опыт;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д) находить речевое соответствие своим действиям и эстетическому контексту;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A64BF1" w:rsidRPr="00A64BF1" w:rsidRDefault="00A64BF1" w:rsidP="00A64BF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64BF1">
        <w:rPr>
          <w:rFonts w:eastAsia="Calibri"/>
          <w:sz w:val="28"/>
          <w:szCs w:val="28"/>
          <w:lang w:eastAsia="ar-SA"/>
        </w:rPr>
        <w:t>– формирование основ эстетического опыта и технологических знаний и умений как основы для практической реализации замысла.</w:t>
      </w:r>
    </w:p>
    <w:p w:rsidR="00A64BF1" w:rsidRPr="00A64BF1" w:rsidRDefault="00A64BF1" w:rsidP="00A64BF1">
      <w:pPr>
        <w:ind w:left="709" w:hanging="709"/>
        <w:jc w:val="both"/>
        <w:rPr>
          <w:sz w:val="28"/>
          <w:szCs w:val="28"/>
        </w:rPr>
      </w:pPr>
      <w:r w:rsidRPr="00A64BF1">
        <w:rPr>
          <w:sz w:val="28"/>
          <w:szCs w:val="28"/>
        </w:rPr>
        <w:t xml:space="preserve">          Рабочая программа </w:t>
      </w:r>
      <w:r>
        <w:rPr>
          <w:sz w:val="28"/>
          <w:szCs w:val="28"/>
        </w:rPr>
        <w:t xml:space="preserve">рассчитана </w:t>
      </w:r>
      <w:r w:rsidRPr="00A64BF1">
        <w:rPr>
          <w:sz w:val="28"/>
          <w:szCs w:val="28"/>
        </w:rPr>
        <w:t>на 34 ч.</w:t>
      </w:r>
      <w:r>
        <w:rPr>
          <w:sz w:val="28"/>
          <w:szCs w:val="28"/>
        </w:rPr>
        <w:t xml:space="preserve"> </w:t>
      </w:r>
      <w:r w:rsidRPr="00A64BF1">
        <w:rPr>
          <w:sz w:val="28"/>
          <w:szCs w:val="28"/>
        </w:rPr>
        <w:t>(34 учебные недели согласно базисному плану, 1 ч в неделю).</w:t>
      </w:r>
      <w:r>
        <w:rPr>
          <w:sz w:val="28"/>
          <w:szCs w:val="28"/>
        </w:rPr>
        <w:t xml:space="preserve"> </w:t>
      </w:r>
      <w:r w:rsidRPr="00A64BF1">
        <w:rPr>
          <w:sz w:val="28"/>
          <w:szCs w:val="28"/>
        </w:rPr>
        <w:t>Срок реализации программы 1 год.</w:t>
      </w:r>
    </w:p>
    <w:p w:rsidR="00A64BF1" w:rsidRDefault="00A64BF1" w:rsidP="00A64BF1">
      <w:pPr>
        <w:jc w:val="both"/>
        <w:rPr>
          <w:sz w:val="28"/>
          <w:szCs w:val="28"/>
        </w:rPr>
      </w:pPr>
      <w:r w:rsidRPr="00A64BF1">
        <w:rPr>
          <w:sz w:val="28"/>
          <w:szCs w:val="28"/>
        </w:rPr>
        <w:t xml:space="preserve">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</w:t>
      </w:r>
      <w:r>
        <w:rPr>
          <w:sz w:val="28"/>
          <w:szCs w:val="28"/>
        </w:rPr>
        <w:t>иально-техническое обеспечение.</w:t>
      </w:r>
    </w:p>
    <w:p w:rsidR="00A64BF1" w:rsidRPr="00A64BF1" w:rsidRDefault="00A64BF1" w:rsidP="00A64BF1">
      <w:pPr>
        <w:jc w:val="both"/>
        <w:rPr>
          <w:b/>
          <w:sz w:val="28"/>
          <w:szCs w:val="28"/>
        </w:rPr>
      </w:pPr>
    </w:p>
    <w:p w:rsidR="00A64BF1" w:rsidRPr="00A64BF1" w:rsidRDefault="00A64BF1" w:rsidP="00A64BF1">
      <w:pPr>
        <w:jc w:val="both"/>
        <w:rPr>
          <w:b/>
          <w:sz w:val="28"/>
          <w:szCs w:val="28"/>
        </w:rPr>
      </w:pPr>
    </w:p>
    <w:p w:rsidR="00A64BF1" w:rsidRPr="006B7E2E" w:rsidRDefault="00A64BF1" w:rsidP="00A64BF1">
      <w:pPr>
        <w:jc w:val="both"/>
        <w:rPr>
          <w:b/>
          <w:sz w:val="26"/>
          <w:szCs w:val="26"/>
        </w:rPr>
      </w:pPr>
    </w:p>
    <w:p w:rsidR="00A64BF1" w:rsidRPr="006B7E2E" w:rsidRDefault="00A64BF1" w:rsidP="00A64BF1">
      <w:pPr>
        <w:jc w:val="both"/>
        <w:rPr>
          <w:b/>
          <w:sz w:val="26"/>
          <w:szCs w:val="26"/>
        </w:rPr>
      </w:pPr>
    </w:p>
    <w:p w:rsidR="00A64BF1" w:rsidRPr="006B7E2E" w:rsidRDefault="00A64BF1" w:rsidP="00A64BF1">
      <w:pPr>
        <w:jc w:val="both"/>
        <w:rPr>
          <w:b/>
          <w:sz w:val="26"/>
          <w:szCs w:val="26"/>
        </w:rPr>
      </w:pPr>
    </w:p>
    <w:p w:rsidR="00932C2A" w:rsidRDefault="00932C2A">
      <w:bookmarkStart w:id="0" w:name="_GoBack"/>
      <w:bookmarkEnd w:id="0"/>
    </w:p>
    <w:sectPr w:rsidR="0093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F1"/>
    <w:rsid w:val="00932C2A"/>
    <w:rsid w:val="00A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3BA5"/>
  <w15:chartTrackingRefBased/>
  <w15:docId w15:val="{F90D0560-227C-40DF-AC24-88214D7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2020-05-03T17:54:00Z</dcterms:created>
  <dcterms:modified xsi:type="dcterms:W3CDTF">2020-05-03T18:05:00Z</dcterms:modified>
</cp:coreProperties>
</file>