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B0" w:rsidRPr="00470F79" w:rsidRDefault="00DD27B0" w:rsidP="00DD2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Аннотация</w:t>
      </w:r>
    </w:p>
    <w:p w:rsidR="00DD27B0" w:rsidRPr="00470F79" w:rsidRDefault="00DD27B0" w:rsidP="00DD2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Литературное чтение</w:t>
      </w:r>
      <w:r w:rsidRPr="00470F79">
        <w:rPr>
          <w:rFonts w:ascii="Times New Roman" w:hAnsi="Times New Roman"/>
          <w:b/>
          <w:sz w:val="28"/>
          <w:szCs w:val="28"/>
        </w:rPr>
        <w:t>»</w:t>
      </w:r>
    </w:p>
    <w:p w:rsidR="00DD27B0" w:rsidRPr="00DD27B0" w:rsidRDefault="00DD27B0" w:rsidP="00DD2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70F7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D27B0" w:rsidRDefault="00DD27B0" w:rsidP="00DD27B0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</w:pPr>
    </w:p>
    <w:p w:rsidR="00DD27B0" w:rsidRDefault="00DD27B0" w:rsidP="00DD27B0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</w:pP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>предмету «Литературное чтение»</w:t>
      </w: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 xml:space="preserve"> в 4 классе является приложением к основной образовательной программе начального общего образования, обеспечивает усвоение школьниками 4 класса Федерального Государственног</w:t>
      </w:r>
      <w:r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 xml:space="preserve">о Образовательного </w:t>
      </w: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>стандарта начального общего образования,</w:t>
      </w:r>
      <w:r w:rsidRPr="00E80D9A">
        <w:rPr>
          <w:rFonts w:ascii="Times New Roman" w:eastAsia="Times New Roman" w:hAnsi="Times New Roman"/>
          <w:bCs/>
          <w:color w:val="000000"/>
          <w:spacing w:val="6"/>
          <w:sz w:val="28"/>
          <w:szCs w:val="24"/>
          <w:lang w:eastAsia="ru-RU"/>
        </w:rPr>
        <w:t xml:space="preserve"> программы </w:t>
      </w:r>
      <w:r w:rsidRPr="00E80D9A">
        <w:rPr>
          <w:rFonts w:ascii="Times New Roman" w:hAnsi="Times New Roman"/>
          <w:bCs/>
          <w:sz w:val="28"/>
          <w:szCs w:val="24"/>
        </w:rPr>
        <w:t>«Литературное чтение» Климановой Л.Ф., Горецкого В.Г.</w:t>
      </w:r>
    </w:p>
    <w:p w:rsidR="00DD27B0" w:rsidRDefault="00DD27B0" w:rsidP="00DD27B0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</w:pP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>Программа предназначена</w:t>
      </w:r>
      <w:r w:rsidRPr="00E80D9A">
        <w:rPr>
          <w:rFonts w:ascii="Times New Roman" w:eastAsia="Times New Roman" w:hAnsi="Times New Roman"/>
          <w:b/>
          <w:color w:val="000000"/>
          <w:spacing w:val="6"/>
          <w:sz w:val="28"/>
          <w:szCs w:val="24"/>
          <w:lang w:eastAsia="ru-RU"/>
        </w:rPr>
        <w:t xml:space="preserve"> </w:t>
      </w: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 xml:space="preserve">4 класса. Сроки освоения программы - </w:t>
      </w:r>
      <w:r w:rsidRPr="00E80D9A"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>1 год</w:t>
      </w:r>
      <w:r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  <w:t>.</w:t>
      </w:r>
    </w:p>
    <w:p w:rsidR="00DD27B0" w:rsidRPr="00BC1F3E" w:rsidRDefault="00DD27B0" w:rsidP="00DD27B0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4"/>
          <w:lang w:eastAsia="ru-RU"/>
        </w:rPr>
      </w:pPr>
      <w:r w:rsidRPr="006F7617">
        <w:rPr>
          <w:rFonts w:ascii="Times New Roman" w:eastAsia="Times New Roman" w:hAnsi="Times New Roman"/>
          <w:sz w:val="28"/>
          <w:szCs w:val="24"/>
          <w:lang w:eastAsia="ru-RU"/>
        </w:rPr>
        <w:t>Нормативные документы, обес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печивающие реализацию программы:</w:t>
      </w:r>
    </w:p>
    <w:p w:rsidR="00DD27B0" w:rsidRPr="006F7617" w:rsidRDefault="00DD27B0" w:rsidP="00DD27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F7617">
        <w:rPr>
          <w:rFonts w:ascii="Times New Roman" w:hAnsi="Times New Roman" w:cs="Times New Roman"/>
          <w:sz w:val="28"/>
          <w:szCs w:val="24"/>
          <w:lang w:eastAsia="ru-RU"/>
        </w:rPr>
        <w:t>Федеральный закон Российской Федерац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ии «Об образовании в Российской </w:t>
      </w:r>
      <w:r w:rsidRPr="006F7617">
        <w:rPr>
          <w:rFonts w:ascii="Times New Roman" w:hAnsi="Times New Roman" w:cs="Times New Roman"/>
          <w:sz w:val="28"/>
          <w:szCs w:val="24"/>
          <w:lang w:eastAsia="ru-RU"/>
        </w:rPr>
        <w:t>Федерации»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F7617">
        <w:rPr>
          <w:rFonts w:ascii="Times New Roman" w:hAnsi="Times New Roman" w:cs="Times New Roman"/>
          <w:sz w:val="28"/>
          <w:szCs w:val="24"/>
          <w:lang w:eastAsia="ru-RU"/>
        </w:rPr>
        <w:t>(№ 273-ФЗ от 29.12.2012).</w:t>
      </w:r>
    </w:p>
    <w:p w:rsidR="00DD27B0" w:rsidRPr="00BC1F3E" w:rsidRDefault="00DD27B0" w:rsidP="00DD27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C1F3E">
        <w:rPr>
          <w:rFonts w:ascii="Times New Roman" w:hAnsi="Times New Roman"/>
          <w:sz w:val="28"/>
          <w:szCs w:val="24"/>
          <w:lang w:eastAsia="ru-RU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«06» октября 2009 г. № 373)</w:t>
      </w:r>
    </w:p>
    <w:p w:rsidR="00DD27B0" w:rsidRPr="00BC1F3E" w:rsidRDefault="00DD27B0" w:rsidP="00DD27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</w:rPr>
      </w:pPr>
      <w:r w:rsidRPr="00BC1F3E">
        <w:rPr>
          <w:rFonts w:ascii="Times New Roman" w:hAnsi="Times New Roman"/>
          <w:bCs/>
          <w:sz w:val="28"/>
          <w:szCs w:val="24"/>
        </w:rPr>
        <w:t>Авторская учебная программа «Литературное чтение» Климановой Л.Ф., Горецкого В.Г.</w:t>
      </w:r>
    </w:p>
    <w:p w:rsidR="00DD27B0" w:rsidRPr="006F7617" w:rsidRDefault="00DD27B0" w:rsidP="00DD27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F7617">
        <w:rPr>
          <w:rFonts w:ascii="Times New Roman" w:hAnsi="Times New Roman" w:cs="Times New Roman"/>
          <w:sz w:val="28"/>
          <w:szCs w:val="24"/>
        </w:rPr>
        <w:t>Основная образовательная программа начального общего об</w:t>
      </w:r>
      <w:r>
        <w:rPr>
          <w:rFonts w:ascii="Times New Roman" w:hAnsi="Times New Roman" w:cs="Times New Roman"/>
          <w:sz w:val="28"/>
          <w:szCs w:val="24"/>
        </w:rPr>
        <w:t>разования.</w:t>
      </w:r>
    </w:p>
    <w:p w:rsidR="00DD27B0" w:rsidRPr="00C849B0" w:rsidRDefault="00DD27B0" w:rsidP="00DD27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</w:rPr>
      </w:pPr>
      <w:r w:rsidRPr="00BC1F3E">
        <w:rPr>
          <w:rFonts w:ascii="Times New Roman" w:eastAsia="Times New Roman" w:hAnsi="Times New Roman"/>
          <w:iCs/>
          <w:color w:val="000000"/>
          <w:sz w:val="28"/>
          <w:szCs w:val="24"/>
        </w:rPr>
        <w:t>Санитарно- эпидемиологические правила и нормативы СанПиН 2.4.2821-10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РФ, зарегистрированные в Минюсте РФ 03.03.2011 № 19993</w:t>
      </w:r>
    </w:p>
    <w:p w:rsidR="00DD27B0" w:rsidRDefault="00DD27B0" w:rsidP="00DD27B0">
      <w:pPr>
        <w:tabs>
          <w:tab w:val="left" w:pos="23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Ц</w:t>
      </w:r>
      <w:r w:rsidRPr="006F7617">
        <w:rPr>
          <w:rFonts w:ascii="Times New Roman" w:hAnsi="Times New Roman"/>
          <w:b/>
          <w:bCs/>
          <w:sz w:val="28"/>
          <w:szCs w:val="24"/>
        </w:rPr>
        <w:t xml:space="preserve">елью </w:t>
      </w:r>
      <w:r w:rsidRPr="006F7617">
        <w:rPr>
          <w:rFonts w:ascii="Times New Roman" w:hAnsi="Times New Roman"/>
          <w:sz w:val="28"/>
          <w:szCs w:val="24"/>
        </w:rPr>
        <w:t>обучения литературному чтению в на</w:t>
      </w:r>
      <w:r w:rsidRPr="006F7617">
        <w:rPr>
          <w:rFonts w:ascii="Times New Roman" w:hAnsi="Times New Roman"/>
          <w:spacing w:val="-5"/>
          <w:sz w:val="28"/>
          <w:szCs w:val="24"/>
        </w:rPr>
        <w:t>чальной школе является формирование читательской компе</w:t>
      </w:r>
      <w:r w:rsidRPr="006F7617">
        <w:rPr>
          <w:rFonts w:ascii="Times New Roman" w:hAnsi="Times New Roman"/>
          <w:spacing w:val="-3"/>
          <w:sz w:val="28"/>
          <w:szCs w:val="24"/>
        </w:rPr>
        <w:t>тентности младшего школьника, осознание себя как грамотно</w:t>
      </w:r>
      <w:r w:rsidRPr="006F7617">
        <w:rPr>
          <w:rFonts w:ascii="Times New Roman" w:hAnsi="Times New Roman"/>
          <w:spacing w:val="-5"/>
          <w:sz w:val="28"/>
          <w:szCs w:val="24"/>
        </w:rPr>
        <w:t>го читателя, способног</w:t>
      </w:r>
      <w:r>
        <w:rPr>
          <w:rFonts w:ascii="Times New Roman" w:hAnsi="Times New Roman"/>
          <w:spacing w:val="-5"/>
          <w:sz w:val="28"/>
          <w:szCs w:val="24"/>
        </w:rPr>
        <w:t xml:space="preserve">о к использованию читательской </w:t>
      </w:r>
      <w:r w:rsidRPr="006F7617">
        <w:rPr>
          <w:rFonts w:ascii="Times New Roman" w:hAnsi="Times New Roman"/>
          <w:spacing w:val="-5"/>
          <w:sz w:val="28"/>
          <w:szCs w:val="24"/>
        </w:rPr>
        <w:t>деятельности как средства самообразования. Читатель</w:t>
      </w:r>
      <w:r>
        <w:rPr>
          <w:rFonts w:ascii="Times New Roman" w:hAnsi="Times New Roman"/>
          <w:sz w:val="28"/>
          <w:szCs w:val="24"/>
        </w:rPr>
        <w:t xml:space="preserve">ская </w:t>
      </w:r>
      <w:r w:rsidRPr="006F7617">
        <w:rPr>
          <w:rFonts w:ascii="Times New Roman" w:hAnsi="Times New Roman"/>
          <w:sz w:val="28"/>
          <w:szCs w:val="24"/>
        </w:rPr>
        <w:t xml:space="preserve">компетентность определяется владением техникой чтения, </w:t>
      </w:r>
      <w:r w:rsidRPr="006F7617">
        <w:rPr>
          <w:rFonts w:ascii="Times New Roman" w:hAnsi="Times New Roman"/>
          <w:spacing w:val="-5"/>
          <w:sz w:val="28"/>
          <w:szCs w:val="24"/>
        </w:rPr>
        <w:t>приёмами понимания прочитанного и прослушанного произве</w:t>
      </w:r>
      <w:r w:rsidRPr="006F7617">
        <w:rPr>
          <w:rFonts w:ascii="Times New Roman" w:hAnsi="Times New Roman"/>
          <w:spacing w:val="-6"/>
          <w:sz w:val="28"/>
          <w:szCs w:val="24"/>
        </w:rPr>
        <w:t xml:space="preserve">дения, знанием книг и умением их самостоятельно выбирать, </w:t>
      </w:r>
      <w:proofErr w:type="spellStart"/>
      <w:r>
        <w:rPr>
          <w:rFonts w:ascii="Times New Roman" w:hAnsi="Times New Roman"/>
          <w:spacing w:val="-8"/>
          <w:sz w:val="28"/>
          <w:szCs w:val="24"/>
        </w:rPr>
        <w:t>сформированностью</w:t>
      </w:r>
      <w:proofErr w:type="spellEnd"/>
      <w:r>
        <w:rPr>
          <w:rFonts w:ascii="Times New Roman" w:hAnsi="Times New Roman"/>
          <w:spacing w:val="-8"/>
          <w:sz w:val="28"/>
          <w:szCs w:val="24"/>
        </w:rPr>
        <w:t xml:space="preserve"> </w:t>
      </w:r>
      <w:r w:rsidRPr="006F7617">
        <w:rPr>
          <w:rFonts w:ascii="Times New Roman" w:hAnsi="Times New Roman"/>
          <w:spacing w:val="-8"/>
          <w:sz w:val="28"/>
          <w:szCs w:val="24"/>
        </w:rPr>
        <w:t>духовной потребности в книге и чтении</w:t>
      </w:r>
      <w:r w:rsidRPr="006F7617">
        <w:rPr>
          <w:rFonts w:ascii="Times New Roman" w:hAnsi="Times New Roman"/>
          <w:sz w:val="28"/>
          <w:szCs w:val="24"/>
        </w:rPr>
        <w:t>.</w:t>
      </w:r>
    </w:p>
    <w:p w:rsidR="00DD27B0" w:rsidRPr="00A447FE" w:rsidRDefault="00DD27B0" w:rsidP="00DD27B0">
      <w:pPr>
        <w:tabs>
          <w:tab w:val="left" w:pos="23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447FE">
        <w:rPr>
          <w:rFonts w:ascii="Times New Roman" w:hAnsi="Times New Roman"/>
          <w:sz w:val="28"/>
          <w:szCs w:val="24"/>
        </w:rPr>
        <w:t xml:space="preserve">Реализация программы предполагает решение следующих </w:t>
      </w:r>
      <w:r w:rsidRPr="00A447FE">
        <w:rPr>
          <w:rFonts w:ascii="Times New Roman" w:hAnsi="Times New Roman"/>
          <w:b/>
          <w:bCs/>
          <w:sz w:val="28"/>
          <w:szCs w:val="24"/>
        </w:rPr>
        <w:t>задач</w:t>
      </w:r>
      <w:r w:rsidRPr="00A447FE">
        <w:rPr>
          <w:rFonts w:ascii="Times New Roman" w:hAnsi="Times New Roman"/>
          <w:sz w:val="28"/>
          <w:szCs w:val="24"/>
        </w:rPr>
        <w:t>:</w:t>
      </w:r>
    </w:p>
    <w:p w:rsidR="00DD27B0" w:rsidRPr="006F7617" w:rsidRDefault="00DD27B0" w:rsidP="00DD2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F7617">
        <w:rPr>
          <w:rFonts w:ascii="Times New Roman" w:hAnsi="Times New Roman"/>
          <w:sz w:val="28"/>
          <w:szCs w:val="24"/>
        </w:rPr>
        <w:t>1. Освоение общекультурных навыков чтения и понимания текста; воспитание интереса к чтению и книге.</w:t>
      </w:r>
    </w:p>
    <w:p w:rsidR="00DD27B0" w:rsidRPr="006F7617" w:rsidRDefault="00DD27B0" w:rsidP="00DD2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F7617">
        <w:rPr>
          <w:rFonts w:ascii="Times New Roman" w:hAnsi="Times New Roman"/>
          <w:sz w:val="28"/>
          <w:szCs w:val="24"/>
        </w:rPr>
        <w:t>2. Овладение речевой, письменной и коммуникативной культурой.</w:t>
      </w:r>
    </w:p>
    <w:p w:rsidR="00DD27B0" w:rsidRDefault="00DD27B0" w:rsidP="00DD2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F7617">
        <w:rPr>
          <w:rFonts w:ascii="Times New Roman" w:hAnsi="Times New Roman"/>
          <w:sz w:val="28"/>
          <w:szCs w:val="24"/>
        </w:rPr>
        <w:t>3. Воспитание эстетического отношения к действительности, отраженной в художественной литературе.</w:t>
      </w:r>
    </w:p>
    <w:p w:rsidR="000826BD" w:rsidRDefault="00DD27B0" w:rsidP="000826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Pr="006F7617">
        <w:rPr>
          <w:rFonts w:ascii="Times New Roman" w:hAnsi="Times New Roman"/>
          <w:sz w:val="28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0826BD" w:rsidRDefault="00DD27B0" w:rsidP="000826BD">
      <w:pPr>
        <w:spacing w:after="0" w:line="240" w:lineRule="auto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 w:rsidRPr="00DD27B0">
        <w:rPr>
          <w:rStyle w:val="FontStyle20"/>
          <w:rFonts w:ascii="Times New Roman" w:hAnsi="Times New Roman"/>
          <w:b w:val="0"/>
          <w:sz w:val="28"/>
          <w:szCs w:val="28"/>
        </w:rPr>
        <w:lastRenderedPageBreak/>
        <w:t>Для реализации программного содержания используется учебное пособие</w:t>
      </w:r>
      <w:r>
        <w:rPr>
          <w:rStyle w:val="FontStyle20"/>
          <w:rFonts w:ascii="Times New Roman" w:hAnsi="Times New Roman"/>
          <w:sz w:val="28"/>
          <w:szCs w:val="28"/>
        </w:rPr>
        <w:t xml:space="preserve">: </w:t>
      </w:r>
      <w:r w:rsidRPr="00DD27B0">
        <w:rPr>
          <w:rStyle w:val="FontStyle14"/>
          <w:rFonts w:ascii="Times New Roman" w:hAnsi="Times New Roman"/>
          <w:i w:val="0"/>
          <w:sz w:val="28"/>
          <w:szCs w:val="28"/>
        </w:rPr>
        <w:t>Климанова Л.Ф., Горецкий В.Г., М.В. Голованова М.В. и др.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F1A9A">
        <w:rPr>
          <w:rStyle w:val="FontStyle16"/>
          <w:rFonts w:ascii="Times New Roman" w:hAnsi="Times New Roman"/>
          <w:sz w:val="28"/>
          <w:szCs w:val="28"/>
        </w:rPr>
        <w:t>Литературное чтение. 4 класс: учебник для общеобразовательных учреждений. В 2-х частях.</w:t>
      </w:r>
      <w:r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Pr="001F1A9A">
        <w:rPr>
          <w:rStyle w:val="FontStyle16"/>
          <w:rFonts w:ascii="Times New Roman" w:hAnsi="Times New Roman"/>
          <w:sz w:val="28"/>
          <w:szCs w:val="28"/>
        </w:rPr>
        <w:t>- М.: Просвещение.</w:t>
      </w:r>
    </w:p>
    <w:p w:rsidR="00DD27B0" w:rsidRPr="000826BD" w:rsidRDefault="00DD27B0" w:rsidP="00082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Н</w:t>
      </w:r>
      <w:r w:rsidRPr="00FD07AC">
        <w:rPr>
          <w:rFonts w:ascii="Times New Roman" w:hAnsi="Times New Roman"/>
          <w:sz w:val="28"/>
          <w:szCs w:val="24"/>
        </w:rPr>
        <w:t>а изучение литературного чтения в 4 классе отводится 3 часа в неделю. Содержание</w:t>
      </w:r>
      <w:r>
        <w:rPr>
          <w:rFonts w:ascii="Times New Roman" w:hAnsi="Times New Roman"/>
          <w:sz w:val="28"/>
          <w:szCs w:val="24"/>
        </w:rPr>
        <w:t xml:space="preserve"> программы</w:t>
      </w:r>
      <w:r w:rsidRPr="00FD07AC">
        <w:rPr>
          <w:rFonts w:ascii="Times New Roman" w:hAnsi="Times New Roman"/>
          <w:sz w:val="28"/>
          <w:szCs w:val="24"/>
        </w:rPr>
        <w:t xml:space="preserve"> реализуется за </w:t>
      </w:r>
      <w:r>
        <w:rPr>
          <w:rFonts w:ascii="Times New Roman" w:hAnsi="Times New Roman"/>
          <w:sz w:val="28"/>
          <w:szCs w:val="24"/>
        </w:rPr>
        <w:t>102</w:t>
      </w:r>
      <w:r w:rsidRPr="00FD07A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часа (34 учебных недели).</w:t>
      </w:r>
    </w:p>
    <w:p w:rsidR="00DD27B0" w:rsidRDefault="00DD27B0" w:rsidP="00DD27B0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3F585C">
        <w:rPr>
          <w:rFonts w:ascii="Times New Roman" w:hAnsi="Times New Roman"/>
          <w:sz w:val="28"/>
        </w:rPr>
        <w:t xml:space="preserve">В 4 классе курс литературного чтения разделен на разделы: </w:t>
      </w:r>
      <w:r w:rsidRPr="003F585C">
        <w:rPr>
          <w:rFonts w:ascii="Times New Roman" w:hAnsi="Times New Roman"/>
          <w:bCs/>
          <w:iCs/>
          <w:sz w:val="28"/>
        </w:rPr>
        <w:t>виды речево</w:t>
      </w:r>
      <w:r>
        <w:rPr>
          <w:rFonts w:ascii="Times New Roman" w:hAnsi="Times New Roman"/>
          <w:bCs/>
          <w:iCs/>
          <w:sz w:val="28"/>
        </w:rPr>
        <w:t xml:space="preserve">й и читательской деятельности, </w:t>
      </w:r>
      <w:r w:rsidRPr="003F585C">
        <w:rPr>
          <w:rFonts w:ascii="Times New Roman" w:hAnsi="Times New Roman"/>
          <w:bCs/>
          <w:iCs/>
          <w:sz w:val="28"/>
        </w:rPr>
        <w:t>круг детского чтения, лит</w:t>
      </w:r>
      <w:r>
        <w:rPr>
          <w:rFonts w:ascii="Times New Roman" w:hAnsi="Times New Roman"/>
          <w:bCs/>
          <w:iCs/>
          <w:sz w:val="28"/>
        </w:rPr>
        <w:t xml:space="preserve">ературоведческая пропедевтика, </w:t>
      </w:r>
      <w:r w:rsidRPr="003F585C">
        <w:rPr>
          <w:rFonts w:ascii="Times New Roman" w:hAnsi="Times New Roman"/>
          <w:bCs/>
          <w:iCs/>
          <w:sz w:val="28"/>
        </w:rPr>
        <w:t>творческая деятельность.</w:t>
      </w:r>
    </w:p>
    <w:p w:rsidR="000826BD" w:rsidRDefault="00DD27B0" w:rsidP="000826B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B0">
        <w:rPr>
          <w:rStyle w:val="c7c14"/>
          <w:rFonts w:ascii="Times New Roman" w:hAnsi="Times New Roman" w:cs="Times New Roman"/>
          <w:sz w:val="28"/>
          <w:szCs w:val="28"/>
        </w:rPr>
        <w:t>Программа предусматривает т</w:t>
      </w:r>
      <w:r w:rsidRPr="00DD27B0">
        <w:rPr>
          <w:rStyle w:val="c7c14"/>
          <w:rFonts w:ascii="Times New Roman" w:hAnsi="Times New Roman" w:cs="Times New Roman"/>
          <w:sz w:val="28"/>
          <w:szCs w:val="28"/>
        </w:rPr>
        <w:t>екущий контроль</w:t>
      </w:r>
      <w:r w:rsidRPr="00DD27B0">
        <w:rPr>
          <w:rFonts w:ascii="Times New Roman" w:hAnsi="Times New Roman" w:cs="Times New Roman"/>
          <w:sz w:val="28"/>
          <w:szCs w:val="28"/>
        </w:rPr>
        <w:t xml:space="preserve">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</w:t>
      </w:r>
      <w:r>
        <w:rPr>
          <w:rFonts w:ascii="Times New Roman" w:hAnsi="Times New Roman" w:cs="Times New Roman"/>
          <w:sz w:val="28"/>
          <w:szCs w:val="28"/>
        </w:rPr>
        <w:t xml:space="preserve">ное чтение наизусть или с листа; </w:t>
      </w:r>
      <w:r w:rsidRPr="00DD27B0">
        <w:rPr>
          <w:rStyle w:val="c7c14"/>
          <w:rFonts w:ascii="Times New Roman" w:hAnsi="Times New Roman" w:cs="Times New Roman"/>
          <w:sz w:val="28"/>
          <w:szCs w:val="28"/>
        </w:rPr>
        <w:t>т</w:t>
      </w:r>
      <w:r w:rsidRPr="00DD27B0">
        <w:rPr>
          <w:rStyle w:val="c7c14"/>
          <w:rFonts w:ascii="Times New Roman" w:hAnsi="Times New Roman" w:cs="Times New Roman"/>
          <w:sz w:val="28"/>
          <w:szCs w:val="28"/>
        </w:rPr>
        <w:t>ематический контроль</w:t>
      </w:r>
      <w:r w:rsidRPr="00DD27B0">
        <w:rPr>
          <w:rFonts w:ascii="Times New Roman" w:hAnsi="Times New Roman" w:cs="Times New Roman"/>
          <w:sz w:val="28"/>
          <w:szCs w:val="28"/>
        </w:rPr>
        <w:t xml:space="preserve"> после изучения определенной темы как в ус</w:t>
      </w:r>
      <w:r>
        <w:rPr>
          <w:rFonts w:ascii="Times New Roman" w:hAnsi="Times New Roman" w:cs="Times New Roman"/>
          <w:sz w:val="28"/>
          <w:szCs w:val="28"/>
        </w:rPr>
        <w:t>тной, так и в письменной форме; итоговый контроль.</w:t>
      </w:r>
    </w:p>
    <w:p w:rsidR="000826BD" w:rsidRPr="000826BD" w:rsidRDefault="000826BD" w:rsidP="000826B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826916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2691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DD27B0" w:rsidRPr="00DD27B0" w:rsidRDefault="00DD27B0" w:rsidP="00DD27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</w:p>
    <w:p w:rsidR="00DD27B0" w:rsidRPr="00DD27B0" w:rsidRDefault="00DD27B0" w:rsidP="00DD27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</w:p>
    <w:p w:rsidR="00DD27B0" w:rsidRPr="003A7BCE" w:rsidRDefault="00DD27B0" w:rsidP="00DD27B0">
      <w:pPr>
        <w:pStyle w:val="Style3"/>
        <w:widowControl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E73C4" w:rsidRDefault="000E73C4" w:rsidP="00DD27B0">
      <w:pPr>
        <w:spacing w:after="0"/>
      </w:pPr>
    </w:p>
    <w:sectPr w:rsidR="000E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75AF"/>
    <w:multiLevelType w:val="hybridMultilevel"/>
    <w:tmpl w:val="3420232E"/>
    <w:lvl w:ilvl="0" w:tplc="1F4C17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0"/>
    <w:rsid w:val="000826BD"/>
    <w:rsid w:val="000E73C4"/>
    <w:rsid w:val="00D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056B"/>
  <w15:chartTrackingRefBased/>
  <w15:docId w15:val="{D85AD48E-6039-46B5-B90F-50C6E97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B0"/>
    <w:pPr>
      <w:ind w:left="720"/>
      <w:contextualSpacing/>
    </w:pPr>
  </w:style>
  <w:style w:type="paragraph" w:styleId="a4">
    <w:name w:val="No Spacing"/>
    <w:qFormat/>
    <w:rsid w:val="00DD27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DD27B0"/>
    <w:pPr>
      <w:widowControl w:val="0"/>
      <w:autoSpaceDE w:val="0"/>
      <w:autoSpaceDN w:val="0"/>
      <w:adjustRightInd w:val="0"/>
      <w:spacing w:after="0" w:line="254" w:lineRule="exact"/>
      <w:ind w:firstLine="16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rsid w:val="00DD27B0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DD27B0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DD27B0"/>
    <w:rPr>
      <w:rFonts w:ascii="Arial" w:hAnsi="Arial" w:cs="Arial"/>
      <w:b/>
      <w:bCs/>
      <w:sz w:val="18"/>
      <w:szCs w:val="18"/>
    </w:rPr>
  </w:style>
  <w:style w:type="character" w:customStyle="1" w:styleId="c7c14">
    <w:name w:val="c7 c14"/>
    <w:basedOn w:val="a0"/>
    <w:rsid w:val="00DD27B0"/>
  </w:style>
  <w:style w:type="paragraph" w:customStyle="1" w:styleId="c26c1">
    <w:name w:val="c26 c1"/>
    <w:basedOn w:val="a"/>
    <w:rsid w:val="00DD2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2020-05-17T10:28:00Z</dcterms:created>
  <dcterms:modified xsi:type="dcterms:W3CDTF">2020-05-17T10:41:00Z</dcterms:modified>
</cp:coreProperties>
</file>