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2" w:rsidRDefault="001E11C2" w:rsidP="00C84D93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25871" cy="9228702"/>
            <wp:effectExtent l="0" t="0" r="3810" b="0"/>
            <wp:docPr id="3" name="Рисунок 3" descr="C:\Users\26_kab\Pictures\2018-11-2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_kab\Pictures\2018-11-23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t="4150" r="6906" b="6854"/>
                    <a:stretch/>
                  </pic:blipFill>
                  <pic:spPr bwMode="auto">
                    <a:xfrm>
                      <a:off x="0" y="0"/>
                      <a:ext cx="6230386" cy="92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1C2" w:rsidRPr="001E11C2" w:rsidRDefault="001E11C2" w:rsidP="001E11C2">
      <w:pPr>
        <w:pStyle w:val="western"/>
        <w:spacing w:before="0" w:beforeAutospacing="0" w:after="0" w:afterAutospacing="0"/>
        <w:jc w:val="right"/>
        <w:rPr>
          <w:sz w:val="28"/>
        </w:rPr>
      </w:pPr>
      <w:r w:rsidRPr="001E11C2">
        <w:rPr>
          <w:sz w:val="28"/>
        </w:rPr>
        <w:lastRenderedPageBreak/>
        <w:t>Приложение № 1</w:t>
      </w:r>
    </w:p>
    <w:p w:rsidR="001E11C2" w:rsidRPr="001E11C2" w:rsidRDefault="001E11C2" w:rsidP="001E11C2">
      <w:pPr>
        <w:pStyle w:val="western"/>
        <w:spacing w:before="0" w:beforeAutospacing="0" w:after="0" w:afterAutospacing="0"/>
        <w:jc w:val="right"/>
        <w:rPr>
          <w:sz w:val="28"/>
        </w:rPr>
      </w:pPr>
      <w:r w:rsidRPr="001E11C2">
        <w:rPr>
          <w:sz w:val="28"/>
        </w:rPr>
        <w:t xml:space="preserve">к приказу № 69-ОД от 20.11.2018 г.   </w:t>
      </w:r>
    </w:p>
    <w:p w:rsidR="001E11C2" w:rsidRPr="001E11C2" w:rsidRDefault="001E11C2" w:rsidP="001E11C2">
      <w:pPr>
        <w:pStyle w:val="western"/>
        <w:spacing w:before="0" w:beforeAutospacing="0" w:after="0" w:afterAutospacing="0"/>
        <w:jc w:val="center"/>
        <w:rPr>
          <w:sz w:val="28"/>
        </w:rPr>
      </w:pPr>
    </w:p>
    <w:p w:rsidR="001E11C2" w:rsidRPr="001E11C2" w:rsidRDefault="001E11C2" w:rsidP="001E11C2">
      <w:pPr>
        <w:pStyle w:val="western"/>
        <w:spacing w:before="0" w:beforeAutospacing="0" w:after="0" w:afterAutospacing="0"/>
        <w:jc w:val="center"/>
        <w:rPr>
          <w:sz w:val="28"/>
        </w:rPr>
      </w:pP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 xml:space="preserve">Список победителей 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>школьной олимпиады по русскому языку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>в 2018 – 2019 учебном году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11C2">
        <w:rPr>
          <w:rFonts w:ascii="Times New Roman" w:hAnsi="Times New Roman" w:cs="Times New Roman"/>
          <w:sz w:val="28"/>
        </w:rPr>
        <w:t>Дата проведения 14.11.2018 г.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771"/>
        <w:gridCol w:w="967"/>
        <w:gridCol w:w="1209"/>
        <w:gridCol w:w="763"/>
        <w:gridCol w:w="1701"/>
        <w:gridCol w:w="2268"/>
      </w:tblGrid>
      <w:tr w:rsidR="001E11C2" w:rsidRPr="001E11C2" w:rsidTr="004409AE">
        <w:trPr>
          <w:trHeight w:val="570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E11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11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967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Кол-во</w:t>
            </w:r>
          </w:p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 xml:space="preserve">Статус 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1E11C2" w:rsidRPr="001E11C2" w:rsidTr="004409AE">
        <w:trPr>
          <w:trHeight w:val="289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Зайцева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Э</w:t>
            </w:r>
            <w:proofErr w:type="gramEnd"/>
            <w:r w:rsidRPr="001E11C2">
              <w:rPr>
                <w:rFonts w:ascii="Times New Roman" w:hAnsi="Times New Roman" w:cs="Times New Roman"/>
                <w:szCs w:val="28"/>
              </w:rPr>
              <w:t>ва</w:t>
            </w:r>
          </w:p>
        </w:tc>
        <w:tc>
          <w:tcPr>
            <w:tcW w:w="967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2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А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Коваленко Н. И.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E11C2">
              <w:rPr>
                <w:rFonts w:ascii="Times New Roman" w:hAnsi="Times New Roman" w:cs="Times New Roman"/>
                <w:szCs w:val="28"/>
              </w:rPr>
              <w:t>Хаджиосифова</w:t>
            </w:r>
            <w:proofErr w:type="spellEnd"/>
            <w:r w:rsidRPr="001E11C2">
              <w:rPr>
                <w:rFonts w:ascii="Times New Roman" w:hAnsi="Times New Roman" w:cs="Times New Roman"/>
                <w:szCs w:val="28"/>
              </w:rPr>
              <w:t xml:space="preserve"> Диана</w:t>
            </w:r>
          </w:p>
        </w:tc>
        <w:tc>
          <w:tcPr>
            <w:tcW w:w="967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3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А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64 %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Арбузова А. С.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Щербакова Вероника</w:t>
            </w:r>
          </w:p>
        </w:tc>
        <w:tc>
          <w:tcPr>
            <w:tcW w:w="967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4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А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90 %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Арбузова А. С.</w:t>
            </w:r>
          </w:p>
        </w:tc>
      </w:tr>
    </w:tbl>
    <w:p w:rsidR="001E11C2" w:rsidRPr="001E11C2" w:rsidRDefault="001E11C2" w:rsidP="001E11C2">
      <w:pPr>
        <w:spacing w:after="0"/>
        <w:rPr>
          <w:rFonts w:ascii="Times New Roman" w:hAnsi="Times New Roman" w:cs="Times New Roman"/>
          <w:b/>
          <w:sz w:val="28"/>
        </w:rPr>
      </w:pP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>Список призёров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>школьной олимпиады по русскому языку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1C2">
        <w:rPr>
          <w:rFonts w:ascii="Times New Roman" w:hAnsi="Times New Roman" w:cs="Times New Roman"/>
          <w:b/>
          <w:sz w:val="28"/>
        </w:rPr>
        <w:t>в 2018 – 2019 учебном году</w:t>
      </w:r>
    </w:p>
    <w:p w:rsidR="001E11C2" w:rsidRPr="001E11C2" w:rsidRDefault="001E11C2" w:rsidP="001E11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4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875"/>
        <w:gridCol w:w="863"/>
        <w:gridCol w:w="1209"/>
        <w:gridCol w:w="763"/>
        <w:gridCol w:w="1701"/>
        <w:gridCol w:w="2268"/>
      </w:tblGrid>
      <w:tr w:rsidR="001E11C2" w:rsidRPr="001E11C2" w:rsidTr="004409AE">
        <w:trPr>
          <w:trHeight w:val="570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E11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11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Кол-во</w:t>
            </w:r>
          </w:p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 xml:space="preserve">Статус 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11C2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Родионов Владимир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2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Семёнова Н. Г.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E11C2">
              <w:rPr>
                <w:rFonts w:ascii="Times New Roman" w:hAnsi="Times New Roman" w:cs="Times New Roman"/>
                <w:szCs w:val="28"/>
              </w:rPr>
              <w:t>Хапаева</w:t>
            </w:r>
            <w:proofErr w:type="spellEnd"/>
            <w:r w:rsidRPr="001E11C2">
              <w:rPr>
                <w:rFonts w:ascii="Times New Roman" w:hAnsi="Times New Roman" w:cs="Times New Roman"/>
                <w:szCs w:val="28"/>
              </w:rPr>
              <w:t xml:space="preserve"> Малика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2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Калинченко Е. Н.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Кафельникова Анжелика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4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77 %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Лемешкина А. М.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Пичугина Ольга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4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65 %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1C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Лемешкина А. М.</w:t>
            </w:r>
          </w:p>
        </w:tc>
      </w:tr>
      <w:tr w:rsidR="001E11C2" w:rsidRPr="001E11C2" w:rsidTr="004409AE">
        <w:trPr>
          <w:trHeight w:val="278"/>
        </w:trPr>
        <w:tc>
          <w:tcPr>
            <w:tcW w:w="461" w:type="dxa"/>
            <w:shd w:val="clear" w:color="auto" w:fill="auto"/>
          </w:tcPr>
          <w:p w:rsidR="001E11C2" w:rsidRPr="001E11C2" w:rsidRDefault="001E11C2" w:rsidP="001E11C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1E11C2" w:rsidRPr="001E11C2" w:rsidRDefault="001E11C2" w:rsidP="001E11C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Собко Стефания</w:t>
            </w:r>
          </w:p>
        </w:tc>
        <w:tc>
          <w:tcPr>
            <w:tcW w:w="8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4</w:t>
            </w:r>
            <w:proofErr w:type="gramStart"/>
            <w:r w:rsidRPr="001E11C2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63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65%</w:t>
            </w:r>
          </w:p>
        </w:tc>
        <w:tc>
          <w:tcPr>
            <w:tcW w:w="1701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1E11C2" w:rsidRPr="001E11C2" w:rsidRDefault="001E11C2" w:rsidP="001E11C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E11C2">
              <w:rPr>
                <w:rFonts w:ascii="Times New Roman" w:hAnsi="Times New Roman" w:cs="Times New Roman"/>
                <w:szCs w:val="28"/>
              </w:rPr>
              <w:t>Лемешкина А. М.</w:t>
            </w:r>
          </w:p>
        </w:tc>
      </w:tr>
    </w:tbl>
    <w:p w:rsidR="001E11C2" w:rsidRPr="00177B0D" w:rsidRDefault="001E11C2" w:rsidP="001E11C2">
      <w:pPr>
        <w:jc w:val="center"/>
        <w:rPr>
          <w:b/>
        </w:rPr>
      </w:pPr>
    </w:p>
    <w:p w:rsidR="001E11C2" w:rsidRPr="0030510C" w:rsidRDefault="001E11C2" w:rsidP="001E11C2">
      <w:pPr>
        <w:pStyle w:val="western"/>
        <w:spacing w:before="0" w:beforeAutospacing="0" w:after="0" w:afterAutospacing="0"/>
        <w:jc w:val="center"/>
        <w:rPr>
          <w:sz w:val="28"/>
        </w:rPr>
      </w:pPr>
    </w:p>
    <w:p w:rsidR="001E11C2" w:rsidRDefault="001E11C2" w:rsidP="00C84D93">
      <w:pPr>
        <w:ind w:left="-567"/>
      </w:pPr>
      <w:bookmarkStart w:id="0" w:name="_GoBack"/>
      <w:bookmarkEnd w:id="0"/>
    </w:p>
    <w:sectPr w:rsidR="001E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9D8"/>
    <w:multiLevelType w:val="hybridMultilevel"/>
    <w:tmpl w:val="E9C8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12D"/>
    <w:multiLevelType w:val="hybridMultilevel"/>
    <w:tmpl w:val="E9C8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3"/>
    <w:rsid w:val="001E11C2"/>
    <w:rsid w:val="0022286C"/>
    <w:rsid w:val="009B73EA"/>
    <w:rsid w:val="00C84D93"/>
    <w:rsid w:val="00C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E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1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E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1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C163-1172-47AC-99A8-561D4033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4</cp:revision>
  <dcterms:created xsi:type="dcterms:W3CDTF">2018-11-23T11:09:00Z</dcterms:created>
  <dcterms:modified xsi:type="dcterms:W3CDTF">2019-03-11T13:31:00Z</dcterms:modified>
</cp:coreProperties>
</file>